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Отч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>т МБДОУ №21 «Золотой ключик» по 3-му этапу «Декады дорожной безопасности детей» (с 12 по 21 сентября 2023 г.)</w:t>
      </w:r>
    </w:p>
    <w:tbl>
      <w:tblPr>
        <w:tblStyle w:val="4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669"/>
        <w:gridCol w:w="1670"/>
        <w:gridCol w:w="1669"/>
        <w:gridCol w:w="1670"/>
        <w:gridCol w:w="1669"/>
        <w:gridCol w:w="1670"/>
        <w:gridCol w:w="1669"/>
        <w:gridCol w:w="1670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09" w:type="dxa"/>
          </w:tcPr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образовательной организации</w:t>
            </w:r>
          </w:p>
        </w:tc>
        <w:tc>
          <w:tcPr>
            <w:tcW w:w="1669" w:type="dxa"/>
          </w:tcPr>
          <w:p>
            <w:pPr>
              <w:pStyle w:val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1</w:t>
            </w:r>
          </w:p>
          <w:p>
            <w:pPr>
              <w:pBdr>
                <w:bottom w:val="single" w:color="FFFFFF" w:sz="4" w:space="31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Организовать: обновление документации в ОО (акт, план, приказ, если есть изменения то и паспорт безопасности), обновить информацию для детей и родителей на уголках БДД в образовательных учреждениях. Разместить  в  местах,   доступных  для  восприятия  детей и родителей, схем безопасных маршрутов движения детей «дом-школа-дом» (при необходимости); актуализировать информацию в разделе «Дорожная информация» на сайтах образовательных организаций с учетом сезонности и специфики территории.</w:t>
            </w:r>
          </w:p>
          <w:p>
            <w:pPr>
              <w:pBdr>
                <w:bottom w:val="single" w:color="FFFFFF" w:sz="4" w:space="31"/>
              </w:pBd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0" w:type="dxa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2</w:t>
            </w:r>
          </w:p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Организовать проведение общекраевой акции «Дорожная школа первоклассника», с обучающимися 1-4 классов по планированию индивидуальных безопасных маршрутов «дом-школа-дом». </w:t>
            </w:r>
          </w:p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3</w:t>
            </w:r>
          </w:p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Организовать пешие экскурсии на прилегающей к школе территории с целью отработки навыков безопасного движения на маршруте «дом-школа–дом» с обучающимися 1-4, и дошкольниками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4</w:t>
            </w:r>
          </w:p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Организовать проведение «пятиминуток дорожной безопасности», исходя из специфики территории, сезонности и возрастных групп учащихся. В качестве вариативного формата проведения «пятиминуток» использовать агитационный ресурс ЮИД с проведением коротких занятий по БДД на переменах с младшими школьниками (переменки безопасности).</w:t>
            </w:r>
          </w:p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5. </w:t>
            </w:r>
          </w:p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Организовать    реализацию    комплекса    пропагандистских    мероприятий    в    образовательных организациях направленных на популяризацию и развитие деятельности отрядов ЮИД.</w:t>
            </w:r>
          </w:p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(провести акции с участием  отрядов ЮИД ).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0" w:type="dxa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7</w:t>
            </w:r>
          </w:p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Организовать широкое информирование родителей с использованием электронных дневников, наиболее популярных мессенджеров и социальных сетей о необходимости соблюдения ПДД</w:t>
            </w:r>
          </w:p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8</w:t>
            </w:r>
          </w:p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Обеспечить участие обучающихся 1-9 классов для участие во Всероссийской онлайн - олимпиаде «Безопасные дороги» на платформе Учи.ру (с 19 сентября по 15 октября т.г.).</w:t>
            </w:r>
          </w:p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670" w:type="dxa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П.9</w:t>
            </w:r>
          </w:p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Провести 20 сентября акции «Единый день БДД» в образовательных организациях с использование хештега #НеделяБезопасности2023.</w:t>
            </w:r>
          </w:p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10</w:t>
            </w:r>
          </w:p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Организовать в образовательных организациях контроль со стороны педагогического состава, родительских комитетов и общественности за соблюдением детьми ПДД, и  использованием детьми световозвращающих элементов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709" w:type="dxa"/>
            <w:shd w:val="clear" w:color="auto" w:fill="D6E3BC" w:themeFill="accent3" w:themeFillTint="66"/>
          </w:tcPr>
          <w:p>
            <w:pPr>
              <w:pStyle w:val="7"/>
              <w:rPr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МБДОУ №21 «Золотой ключик»</w:t>
            </w:r>
          </w:p>
        </w:tc>
        <w:tc>
          <w:tcPr>
            <w:tcW w:w="1669" w:type="dxa"/>
            <w:shd w:val="clear" w:color="auto" w:fill="D6E3BC" w:themeFill="accent3" w:themeFillTint="66"/>
          </w:tcPr>
          <w:p>
            <w:pPr>
              <w:pStyle w:val="7"/>
              <w:ind w:firstLine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Документация обновлена и предоставлена в ОГИБДД 30.08.2023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70" w:type="dxa"/>
            <w:shd w:val="clear" w:color="auto" w:fill="D6E3BC" w:themeFill="accent3" w:themeFillTint="66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669" w:type="dxa"/>
            <w:shd w:val="clear" w:color="auto" w:fill="D6E3BC" w:themeFill="accent3" w:themeFillTint="66"/>
          </w:tcPr>
          <w:p>
            <w:pPr>
              <w:pStyle w:val="7"/>
              <w:numPr>
                <w:ilvl w:val="0"/>
                <w:numId w:val="1"/>
              </w:numPr>
              <w:ind w:left="0" w:firstLine="29"/>
              <w:rPr>
                <w:spacing w:val="0"/>
                <w:sz w:val="22"/>
                <w:szCs w:val="22"/>
                <w:lang w:eastAsia="ar-SA"/>
              </w:rPr>
            </w:pPr>
            <w:r>
              <w:rPr>
                <w:spacing w:val="0"/>
                <w:sz w:val="22"/>
                <w:szCs w:val="22"/>
                <w:lang w:eastAsia="ar-SA"/>
              </w:rPr>
              <w:t>Информация по проведенным мероприятиям размещена на официальном сайте ДОУ</w:t>
            </w:r>
            <w:r>
              <w:rPr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"http://21.sharobr.ru/dorozhnaya-bezopasnost/" </w:instrText>
            </w:r>
            <w:r>
              <w:fldChar w:fldCharType="separate"/>
            </w:r>
            <w:r>
              <w:rPr>
                <w:rStyle w:val="6"/>
                <w:spacing w:val="0"/>
                <w:sz w:val="22"/>
                <w:szCs w:val="22"/>
                <w:lang w:eastAsia="ar-SA"/>
              </w:rPr>
              <w:t>http://21.sharobr.ru/dorozhnaya-bezopasnost/</w:t>
            </w:r>
            <w:r>
              <w:rPr>
                <w:rStyle w:val="6"/>
                <w:spacing w:val="0"/>
                <w:sz w:val="22"/>
                <w:szCs w:val="22"/>
                <w:lang w:eastAsia="ar-SA"/>
              </w:rPr>
              <w:fldChar w:fldCharType="end"/>
            </w:r>
          </w:p>
          <w:p>
            <w:pPr>
              <w:pStyle w:val="7"/>
              <w:numPr>
                <w:ilvl w:val="0"/>
                <w:numId w:val="1"/>
              </w:numPr>
              <w:ind w:left="29" w:hanging="29"/>
              <w:rPr>
                <w:spacing w:val="0"/>
                <w:sz w:val="22"/>
                <w:szCs w:val="22"/>
                <w:lang w:eastAsia="ar-SA"/>
              </w:rPr>
            </w:pPr>
            <w:r>
              <w:rPr>
                <w:spacing w:val="0"/>
                <w:sz w:val="22"/>
                <w:szCs w:val="22"/>
                <w:lang w:eastAsia="ar-SA"/>
              </w:rPr>
              <w:t xml:space="preserve">Информация по проведенным мероприятиям размещена в социальной сети </w:t>
            </w:r>
            <w:r>
              <w:rPr>
                <w:spacing w:val="0"/>
                <w:sz w:val="22"/>
                <w:szCs w:val="22"/>
                <w:lang w:val="ru-RU" w:eastAsia="ar-SA"/>
              </w:rPr>
              <w:t>В</w:t>
            </w:r>
            <w:r>
              <w:rPr>
                <w:spacing w:val="0"/>
                <w:sz w:val="22"/>
                <w:szCs w:val="22"/>
                <w:lang w:eastAsia="ar-SA"/>
              </w:rPr>
              <w:t xml:space="preserve">Контакте. Ссылка: </w:t>
            </w:r>
            <w:r>
              <w:fldChar w:fldCharType="begin"/>
            </w:r>
            <w:r>
              <w:instrText xml:space="preserve"> HYPERLINK "https://vk.com/wall157701650_516" </w:instrText>
            </w:r>
            <w:r>
              <w:fldChar w:fldCharType="separate"/>
            </w:r>
            <w:r>
              <w:rPr>
                <w:rStyle w:val="6"/>
                <w:spacing w:val="0"/>
                <w:sz w:val="22"/>
                <w:szCs w:val="22"/>
                <w:lang w:eastAsia="ar-SA"/>
              </w:rPr>
              <w:t>https://vk.com/wall157701650_516</w:t>
            </w:r>
            <w:r>
              <w:rPr>
                <w:rStyle w:val="6"/>
                <w:spacing w:val="0"/>
                <w:sz w:val="22"/>
                <w:szCs w:val="22"/>
                <w:lang w:eastAsia="ar-SA"/>
              </w:rPr>
              <w:fldChar w:fldCharType="end"/>
            </w:r>
          </w:p>
          <w:p>
            <w:pPr>
              <w:pStyle w:val="7"/>
              <w:numPr>
                <w:ilvl w:val="0"/>
                <w:numId w:val="1"/>
              </w:numPr>
              <w:ind w:left="29" w:hanging="29"/>
              <w:rPr>
                <w:spacing w:val="0"/>
                <w:sz w:val="22"/>
                <w:szCs w:val="22"/>
                <w:lang w:eastAsia="ar-SA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D6E3BC" w:themeFill="accent3" w:themeFillTint="66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всех 10 группах – 150 детей.</w:t>
            </w:r>
          </w:p>
        </w:tc>
        <w:tc>
          <w:tcPr>
            <w:tcW w:w="1669" w:type="dxa"/>
            <w:shd w:val="clear" w:color="auto" w:fill="D6E3BC" w:themeFill="accent3" w:themeFillTint="66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670" w:type="dxa"/>
            <w:shd w:val="clear" w:color="auto" w:fill="D6E3BC" w:themeFill="accent3" w:themeFillTint="66"/>
          </w:tcPr>
          <w:p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1. В Контакте: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fldChar w:fldCharType="begin"/>
            </w:r>
            <w:r>
              <w:instrText xml:space="preserve"> HYPERLINK "https://vk.com/wall157701650_515"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lang w:eastAsia="ar-SA"/>
              </w:rPr>
              <w:t>https://vk.com/wall157701650_515</w:t>
            </w:r>
            <w:r>
              <w:rPr>
                <w:rStyle w:val="6"/>
                <w:rFonts w:ascii="Times New Roman" w:hAnsi="Times New Roman" w:cs="Times New Roman"/>
                <w:lang w:eastAsia="ar-SA"/>
              </w:rPr>
              <w:fldChar w:fldCharType="end"/>
            </w:r>
          </w:p>
          <w:p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2. ВКонтакте</w:t>
            </w:r>
          </w:p>
          <w:p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fldChar w:fldCharType="begin"/>
            </w:r>
            <w:r>
              <w:instrText xml:space="preserve"> HYPERLINK "https://m.vk.com/wall157701650_514"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lang w:eastAsia="ar-SA"/>
              </w:rPr>
              <w:t>https://m.vk.com/wall157701650_514</w:t>
            </w:r>
            <w:r>
              <w:rPr>
                <w:rStyle w:val="6"/>
                <w:rFonts w:ascii="Times New Roman" w:hAnsi="Times New Roman" w:cs="Times New Roman"/>
                <w:lang w:eastAsia="ar-SA"/>
              </w:rPr>
              <w:fldChar w:fldCharType="end"/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2. Информация размещена в 10 родительских группах WhatsApp и Viber.</w:t>
            </w:r>
          </w:p>
        </w:tc>
        <w:tc>
          <w:tcPr>
            <w:tcW w:w="1669" w:type="dxa"/>
            <w:shd w:val="clear" w:color="auto" w:fill="D6E3BC" w:themeFill="accent3" w:themeFillTint="66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670" w:type="dxa"/>
            <w:shd w:val="clear" w:color="auto" w:fill="D6E3BC" w:themeFill="accent3" w:themeFillTint="66"/>
          </w:tcPr>
          <w:p>
            <w:pPr>
              <w:pStyle w:val="9"/>
              <w:numPr>
                <w:ilvl w:val="0"/>
                <w:numId w:val="2"/>
              </w:numPr>
              <w:ind w:left="1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проведенным мероприятиям размещена в социальной сети в Контакте. Ссылка: </w:t>
            </w:r>
            <w:r>
              <w:fldChar w:fldCharType="begin"/>
            </w:r>
            <w:r>
              <w:instrText xml:space="preserve"> HYPERLINK "https://vk.com/wall157701650_516"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</w:rPr>
              <w:t>https://vk.com/wall157701650_516</w:t>
            </w:r>
            <w:r>
              <w:rPr>
                <w:rStyle w:val="6"/>
                <w:rFonts w:ascii="Times New Roman" w:hAnsi="Times New Roman" w:cs="Times New Roman"/>
              </w:rPr>
              <w:fldChar w:fldCharType="end"/>
            </w:r>
          </w:p>
          <w:p>
            <w:pPr>
              <w:ind w:hanging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2.Информация по проведенным мероприятиям размещена на официальном сайте ДОУ </w:t>
            </w:r>
            <w:r>
              <w:fldChar w:fldCharType="begin"/>
            </w:r>
            <w:r>
              <w:instrText xml:space="preserve"> HYPERLINK "http://21.sharobr.ru/dorozhnaya-bezopasnost/"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</w:rPr>
              <w:t>http://21.sharobr.ru/dorozhnaya-bezopasnost/</w:t>
            </w:r>
            <w:r>
              <w:rPr>
                <w:rStyle w:val="6"/>
                <w:rFonts w:ascii="Times New Roman" w:hAnsi="Times New Roman" w:cs="Times New Roman"/>
              </w:rPr>
              <w:fldChar w:fldCharType="end"/>
            </w:r>
          </w:p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"http://21.sharobr.ru/bezopasnost-na-doroge/"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</w:rPr>
              <w:t>http://21.sharobr.ru/bezopasnost-na-doroge/</w:t>
            </w:r>
            <w:r>
              <w:rPr>
                <w:rStyle w:val="6"/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pStyle w:val="9"/>
              <w:ind w:left="-3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D6E3BC" w:themeFill="accent3" w:themeFillTint="66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всех 10 группах – 150 детей.</w:t>
            </w:r>
          </w:p>
        </w:tc>
      </w:tr>
    </w:tbl>
    <w:p/>
    <w:sectPr>
      <w:pgSz w:w="16838" w:h="11906" w:orient="landscape"/>
      <w:pgMar w:top="426" w:right="1134" w:bottom="142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C07171"/>
    <w:multiLevelType w:val="multilevel"/>
    <w:tmpl w:val="12C07171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350F39"/>
    <w:multiLevelType w:val="multilevel"/>
    <w:tmpl w:val="43350F39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B62F3"/>
    <w:rsid w:val="001176AF"/>
    <w:rsid w:val="00121949"/>
    <w:rsid w:val="002B6513"/>
    <w:rsid w:val="002F6272"/>
    <w:rsid w:val="003B62F3"/>
    <w:rsid w:val="003C0929"/>
    <w:rsid w:val="00423106"/>
    <w:rsid w:val="00504C53"/>
    <w:rsid w:val="00556C2E"/>
    <w:rsid w:val="005C5233"/>
    <w:rsid w:val="00653B1D"/>
    <w:rsid w:val="00697135"/>
    <w:rsid w:val="007D30E4"/>
    <w:rsid w:val="00961F30"/>
    <w:rsid w:val="00A72454"/>
    <w:rsid w:val="00A96437"/>
    <w:rsid w:val="00AA0F92"/>
    <w:rsid w:val="00AD2E07"/>
    <w:rsid w:val="00BF582B"/>
    <w:rsid w:val="00BF7C90"/>
    <w:rsid w:val="00EA7D33"/>
    <w:rsid w:val="00F16113"/>
    <w:rsid w:val="3E22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uiPriority w:val="99"/>
    <w:rPr>
      <w:color w:val="800080" w:themeColor="followedHyperlink"/>
      <w:u w:val="single"/>
    </w:rPr>
  </w:style>
  <w:style w:type="character" w:styleId="6">
    <w:name w:val="Hyperlink"/>
    <w:basedOn w:val="3"/>
    <w:unhideWhenUsed/>
    <w:uiPriority w:val="99"/>
    <w:rPr>
      <w:color w:val="0000FF" w:themeColor="hyperlink"/>
      <w:u w:val="single"/>
    </w:rPr>
  </w:style>
  <w:style w:type="paragraph" w:styleId="7">
    <w:name w:val="No Spacing"/>
    <w:link w:val="8"/>
    <w:qFormat/>
    <w:uiPriority w:val="1"/>
    <w:pPr>
      <w:spacing w:after="0" w:line="240" w:lineRule="auto"/>
      <w:ind w:firstLine="709"/>
      <w:jc w:val="both"/>
    </w:pPr>
    <w:rPr>
      <w:rFonts w:ascii="Times New Roman" w:hAnsi="Times New Roman" w:eastAsia="Times New Roman" w:cs="Times New Roman"/>
      <w:spacing w:val="16"/>
      <w:sz w:val="28"/>
      <w:szCs w:val="24"/>
      <w:lang w:val="ru-RU" w:eastAsia="ru-RU" w:bidi="ar-SA"/>
    </w:rPr>
  </w:style>
  <w:style w:type="character" w:customStyle="1" w:styleId="8">
    <w:name w:val="Без интервала Знак"/>
    <w:link w:val="7"/>
    <w:locked/>
    <w:uiPriority w:val="1"/>
    <w:rPr>
      <w:rFonts w:ascii="Times New Roman" w:hAnsi="Times New Roman" w:eastAsia="Times New Roman" w:cs="Times New Roman"/>
      <w:spacing w:val="16"/>
      <w:sz w:val="28"/>
      <w:szCs w:val="24"/>
      <w:lang w:eastAsia="ru-RU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Unresolved Mention"/>
    <w:basedOn w:val="3"/>
    <w:semiHidden/>
    <w:unhideWhenUsed/>
    <w:uiPriority w:val="99"/>
    <w:rPr>
      <w:color w:val="605E5C"/>
      <w:shd w:val="clear" w:color="auto" w:fill="E1DFDD"/>
    </w:rPr>
  </w:style>
  <w:style w:type="character" w:customStyle="1" w:styleId="11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528</Words>
  <Characters>3014</Characters>
  <Lines>25</Lines>
  <Paragraphs>7</Paragraphs>
  <TotalTime>97</TotalTime>
  <ScaleCrop>false</ScaleCrop>
  <LinksUpToDate>false</LinksUpToDate>
  <CharactersWithSpaces>3535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2023-08-30T08:10:00Z</dcterms:created>
  <dc:creator>Павлова</dc:creator>
  <cp:lastModifiedBy>User</cp:lastModifiedBy>
  <cp:lastPrinted>2023-08-30T08:38:00Z</cp:lastPrinted>
  <dcterms:modified xsi:type="dcterms:W3CDTF">2023-09-21T15:44:38Z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AFC1708F4429470EBFEB7BE80168A32B_12</vt:lpwstr>
  </property>
</Properties>
</file>