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3" w:rsidRDefault="00D46643" w:rsidP="00D4664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15"/>
          <w:kern w:val="36"/>
          <w:sz w:val="28"/>
          <w:szCs w:val="28"/>
          <w:lang w:eastAsia="ru-RU"/>
        </w:rPr>
      </w:pPr>
      <w:r w:rsidRPr="004664CE">
        <w:rPr>
          <w:rFonts w:ascii="Times New Roman" w:eastAsia="Times New Roman" w:hAnsi="Times New Roman" w:cs="Times New Roman"/>
          <w:b/>
          <w:iCs/>
          <w:spacing w:val="15"/>
          <w:kern w:val="36"/>
          <w:sz w:val="28"/>
          <w:szCs w:val="28"/>
          <w:lang w:eastAsia="ru-RU"/>
        </w:rPr>
        <w:t>Развитие внимания, памяти и воображения в дошкольном возрасте детей с ОВЗ</w:t>
      </w:r>
    </w:p>
    <w:p w:rsidR="004664CE" w:rsidRPr="004664CE" w:rsidRDefault="004664CE" w:rsidP="00D4664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15"/>
          <w:kern w:val="36"/>
          <w:sz w:val="28"/>
          <w:szCs w:val="28"/>
          <w:lang w:eastAsia="ru-RU"/>
        </w:rPr>
      </w:pPr>
    </w:p>
    <w:p w:rsidR="004664CE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 память и воображение в дошкольном возрасте имеют сходство в развитии: они долгое время не приобретают самостоятельность. Ребенок не владеет специальными действиями, которые дают возможность сосредоточиться на чем-либо, сохранить в памяти увиденное или услышанное, представить себе нечто, выходящее за пределы ранее воспринятого. Такие действия в дошкольном возрас</w:t>
      </w:r>
      <w:r w:rsidR="0046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только начинает складываться.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дошкольного возраста внимание, память, воображение носят непроизвольный характер. Перелом наступает тогда, когда под влиянием новых видов деятельности, новых требований, которые ставятся перед ребенком взрослым, возникаю ют особые задачи: сосредоточить и удержать на чем-то внимание, запомнить материал и потом воспроизвести, построить замысел игры, рисунка и т.п. Тогда и начинают формироваться специальные действия внимания, памяти воображения, благодаря которым последние приобретают произвольного характер.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ребенка в начале дошкольного возраста отражает его интерес к окружающим предметам и действий, выполняемых с ними. Он сосредоточивается только до тех пор, пока интерес не угаснет. Появление нового предметом сразу вызывает переключение внимания на него. Поэтому дети редко длительное время занимаются одним делом.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дошкольного возраста, в связи с усложнением деятельности детей и их продвижением в общем умственном развитии, внимание приобретает большей сосредоточенности и устойчивости. Растет устойчивость внимания детей и при рассматривании картинок, слушании сказок.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изменения внимания в дошкольном возрасте заключаются в том, что дети впервые начинают управлять своим вниманием, сознательно направлять е</w:t>
      </w:r>
      <w:r w:rsidR="0046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определенные предметы, явления, удерживаться на них, используя для этого некоторые средства, одним из которых является как</w:t>
      </w:r>
      <w:r w:rsidR="0046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внимание.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характеризуется интенсивным развитием способности к запоминанию и воспроизведению. Если человеку трудно воспроизвести что-то из раннего детства, дошкольный возраст оставляет значительное количество воспоминаний.</w:t>
      </w:r>
    </w:p>
    <w:p w:rsidR="00D46643" w:rsidRPr="00D46643" w:rsidRDefault="00D46643" w:rsidP="0046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дошкольника носит преимущественно непроизвольный характер. Запоминание и припоминание происходит независимо от его воли и сознания. Они осуществляются в деятельности и зависят от ее характера. Ребенок запоминает то, на что обращалось внимание в деятельности, что на нее повлияло, что ее заинтересовало. Непроизвольное запоминание является косвенным, дополнительным результатом выполняемых ребенком действий.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Произвольные формы запоминания и воспроизведения начинают складываться в возрасте четырех - пяти лет. Наиболее благоприятные условия для овладения произвольным запоминанием и воспроизведением создаются в игре, когда запоминание является условием успешного выполнения ребенком взятой на себя роли. Овладение произвольными формами памяти включает несколько этапов. Сначала ребенок начинает выделять только задачу запомнить и вспомнить, еще не обладая необходимыми приемами. Ребенок постепенно учится повторять, осмысливать, связывать материал с целью запоминания, использовать связи при припоминании конце концов дети осознают необходимость специальных действий запоминания, овладевают умением использовать для этого вспомогательные средства.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существенное развитие произвольного запоминания, ведущим видом памяти все еще остается непроизвольная память. Непроизвольное запоминание в дошкольном возрасте может быть точным и прочным. Если в события этого возраста имели эмоциональную значимость и произвели впечатление на ребенка, они могут сохраниться в памяти на всю жизнь. </w:t>
      </w:r>
      <w:proofErr w:type="gramStart"/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 дошкольника, несмотря на ее очевидную внешнюю </w:t>
      </w:r>
      <w:proofErr w:type="spellStart"/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</w:t>
      </w:r>
      <w:r w:rsidR="0046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="0046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ведущей функцией, заняв центральное место.</w:t>
      </w:r>
      <w:proofErr w:type="gramEnd"/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Воображение ребенка складывается в игре. Сначала она неотделима от восприятия предметов и выполнения с ними игровых действий в игре трех - четырехлетних детей существенное значение имеет сходство предмета-заместителя с предметом, который он заменяет. У детей старшего возраста воображение может опираться и на такие предметы, которые совершенно не похожи на замещаемые. Это и есть зарождение воображения как особого психического процесса.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Формируясь в игре, воображение переходит и в другие виды деятельности дошкольника ярко она проявляется в рисовании и в составлении сказок, стихов. Здесь, так же, как и в игре, дети вначале</w:t>
      </w:r>
      <w:r w:rsidR="00A04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опираются на предметы, непосредственно воспринимаются или штрихи на бумаге, возникающие под их рукою.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воображения у детей могут носить своеобразный характер, поскольку они могут быть близки. Эйдетические образы, которые при всей яркости и стойкости характеризуются особенностью процессуальных образов - они сами невольно меняются с каждым новым момент.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у ребенка развивается произвольное воображение, когда она планирует свою деятельность, оригинальный замысел и ориентирует себя на результат. При этом ребенок учится пользоваться самопроизвольно возникающими образам мы. </w:t>
      </w:r>
      <w:proofErr w:type="gramStart"/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и истории, которые составляют дети, становятся достаточно последовательными, оригинальными и завершенным.</w:t>
      </w:r>
      <w:proofErr w:type="gramEnd"/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 и памяти имеет определенную последовательность. Сначала ребенок не пытается поставить перед собой задачу представить или запомнить. Образы воображения и памяти появляются в процессе игры, рисования, слушания сказок и рассказов как сопутствующий результат происходящего, а не в связи с деятельностью воображения и памяти. С трех до четырех лет при выраженном стремлении к воссозданию ребенок еще не может содержать восприняты ранее образа.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старшем дошкольном возрасте воображение ребенка становится управляемой. Формируются действия воображения: замысел в форме наглядной модели; образ воображаемого предмета, существа; образ действия существа или образ действия с предметом. Воображение приобретает </w:t>
      </w:r>
      <w:proofErr w:type="spellStart"/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самостихийность</w:t>
      </w:r>
      <w:proofErr w:type="spellEnd"/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отделяясь от практической деятельности. Воображение начинает предшествовать практической деятельности, объединяясь с мышлением при решении познавательных задач.</w:t>
      </w:r>
    </w:p>
    <w:p w:rsidR="00D46643" w:rsidRPr="00D46643" w:rsidRDefault="00D46643" w:rsidP="00466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как целенаправленная деятельность развивается в процессе создания замысла, представления схемы воображаемого образа, явления, события. Ребенок начинает контролировать и определять характер своего воображения - репродуктивного или в творческого. При этом она сама контролирует движение образов представлений.</w:t>
      </w:r>
    </w:p>
    <w:p w:rsidR="00D46643" w:rsidRPr="00D46643" w:rsidRDefault="00D46643" w:rsidP="004664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6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всей значимости развития активного воображения в общем психическом развитии ребенка имеют место различные сложности. У некоторых детей воображение начинает</w:t>
      </w:r>
      <w:r w:rsidR="008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643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"подменять"</w:t>
      </w:r>
      <w:r w:rsidR="008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действительность, создает особый мир, в котором дети без труда достигает удовлетворения любых желаний. Такие случаи требуют особого внимания, поскольку приводят к аутизму (погружение в мир внутренних переживаний с ослаблением или потерей контакта с действительностью, утратой интереса к реальности) и могут свидетельствовать об искажениях в развитии психики ребенка. Однако, в подавляющем большинстве случаев, это - временное явление, которое со временем бесследно исчеза</w:t>
      </w:r>
      <w:r w:rsidR="008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643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D46643" w:rsidRDefault="00D46643" w:rsidP="004664CE">
      <w:pPr>
        <w:spacing w:after="0" w:line="240" w:lineRule="auto"/>
      </w:pPr>
    </w:p>
    <w:p w:rsidR="00D46643" w:rsidRDefault="00D46643" w:rsidP="004664CE">
      <w:pPr>
        <w:spacing w:after="0" w:line="240" w:lineRule="auto"/>
      </w:pPr>
    </w:p>
    <w:p w:rsidR="00D46643" w:rsidRDefault="00D46643" w:rsidP="004664CE">
      <w:pPr>
        <w:spacing w:after="0" w:line="240" w:lineRule="auto"/>
      </w:pPr>
    </w:p>
    <w:p w:rsidR="00D46643" w:rsidRDefault="00D46643" w:rsidP="004664CE">
      <w:pPr>
        <w:spacing w:after="0" w:line="240" w:lineRule="auto"/>
      </w:pPr>
    </w:p>
    <w:p w:rsidR="00D46643" w:rsidRDefault="00D46643" w:rsidP="004664CE">
      <w:pPr>
        <w:spacing w:after="0" w:line="240" w:lineRule="auto"/>
      </w:pPr>
    </w:p>
    <w:p w:rsidR="00D46643" w:rsidRDefault="00D46643" w:rsidP="004664CE">
      <w:pPr>
        <w:spacing w:after="0" w:line="240" w:lineRule="auto"/>
      </w:pPr>
    </w:p>
    <w:p w:rsidR="00D46643" w:rsidRDefault="00D46643" w:rsidP="004664CE">
      <w:pPr>
        <w:spacing w:after="0" w:line="240" w:lineRule="auto"/>
      </w:pPr>
    </w:p>
    <w:p w:rsidR="00D46643" w:rsidRDefault="00D46643" w:rsidP="004664CE">
      <w:pPr>
        <w:spacing w:after="0" w:line="240" w:lineRule="auto"/>
      </w:pPr>
    </w:p>
    <w:p w:rsidR="00D46643" w:rsidRDefault="00D46643" w:rsidP="00D46643"/>
    <w:sectPr w:rsidR="00D46643" w:rsidSect="004664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10D"/>
    <w:rsid w:val="00043F6B"/>
    <w:rsid w:val="001022A9"/>
    <w:rsid w:val="0016503E"/>
    <w:rsid w:val="00260471"/>
    <w:rsid w:val="00287D2F"/>
    <w:rsid w:val="002E0BD9"/>
    <w:rsid w:val="0032410D"/>
    <w:rsid w:val="004664CE"/>
    <w:rsid w:val="008A15BC"/>
    <w:rsid w:val="008A2EE3"/>
    <w:rsid w:val="00A04AC6"/>
    <w:rsid w:val="00D46643"/>
    <w:rsid w:val="00EE29D1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85">
      <w:bodyDiv w:val="1"/>
      <w:marLeft w:val="30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6906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15851389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08847061">
      <w:bodyDiv w:val="1"/>
      <w:marLeft w:val="30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804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843283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63386750">
      <w:bodyDiv w:val="1"/>
      <w:marLeft w:val="30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749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12012384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2019-10-09T05:26:00Z</dcterms:created>
  <dcterms:modified xsi:type="dcterms:W3CDTF">2019-10-20T14:57:00Z</dcterms:modified>
</cp:coreProperties>
</file>