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93" w:rsidRDefault="00675993" w:rsidP="0067599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675993" w:rsidRDefault="00675993" w:rsidP="00675993">
      <w:pPr>
        <w:pBdr>
          <w:bottom w:val="single" w:sz="12" w:space="1" w:color="auto"/>
        </w:pBd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образованием Администрации города Шарыпово</w:t>
      </w:r>
    </w:p>
    <w:p w:rsidR="00675993" w:rsidRDefault="00675993" w:rsidP="00675993">
      <w:pPr>
        <w:pBdr>
          <w:bottom w:val="single" w:sz="12" w:space="1" w:color="auto"/>
        </w:pBd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муниципальное бюджетное дошкольное образовательное учреждение </w:t>
      </w:r>
    </w:p>
    <w:p w:rsidR="00675993" w:rsidRDefault="00675993" w:rsidP="00675993">
      <w:pPr>
        <w:pBdr>
          <w:bottom w:val="single" w:sz="12" w:space="1" w:color="auto"/>
        </w:pBd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21 «Золотой ключик» комбинированного вида»</w:t>
      </w:r>
    </w:p>
    <w:p w:rsidR="00675993" w:rsidRDefault="00675993" w:rsidP="00675993">
      <w:pPr>
        <w:pBdr>
          <w:bottom w:val="single" w:sz="12" w:space="1" w:color="auto"/>
        </w:pBdr>
        <w:ind w:left="-567"/>
        <w:jc w:val="center"/>
        <w:rPr>
          <w:b/>
          <w:sz w:val="28"/>
          <w:szCs w:val="28"/>
        </w:rPr>
      </w:pPr>
    </w:p>
    <w:p w:rsidR="00675993" w:rsidRDefault="00675993" w:rsidP="00675993">
      <w:pPr>
        <w:ind w:left="-567"/>
        <w:rPr>
          <w:b/>
          <w:sz w:val="28"/>
          <w:szCs w:val="28"/>
        </w:rPr>
      </w:pPr>
    </w:p>
    <w:p w:rsidR="00675993" w:rsidRDefault="00675993" w:rsidP="00675993">
      <w:pPr>
        <w:ind w:left="-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675993" w:rsidRDefault="00675993" w:rsidP="00675993">
      <w:pPr>
        <w:ind w:left="-567"/>
        <w:rPr>
          <w:sz w:val="28"/>
          <w:szCs w:val="28"/>
        </w:rPr>
      </w:pPr>
      <w:r>
        <w:rPr>
          <w:sz w:val="28"/>
          <w:szCs w:val="28"/>
        </w:rPr>
        <w:t>23.07. 2014г.                                                                                                № 113/2</w:t>
      </w:r>
    </w:p>
    <w:p w:rsidR="00675993" w:rsidRPr="00FC49FA" w:rsidRDefault="00675993" w:rsidP="00675993">
      <w:pPr>
        <w:ind w:left="-567"/>
        <w:rPr>
          <w:sz w:val="26"/>
          <w:szCs w:val="26"/>
        </w:rPr>
      </w:pPr>
    </w:p>
    <w:p w:rsidR="00675993" w:rsidRDefault="00675993" w:rsidP="00675993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внутреннего распорядка воспитанников</w:t>
      </w:r>
    </w:p>
    <w:p w:rsidR="00675993" w:rsidRDefault="00675993" w:rsidP="00675993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бюджетном дошкольном </w:t>
      </w:r>
    </w:p>
    <w:p w:rsidR="00675993" w:rsidRDefault="00675993" w:rsidP="00675993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образовательном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«Детский сад № 21</w:t>
      </w:r>
    </w:p>
    <w:p w:rsidR="00675993" w:rsidRDefault="00675993" w:rsidP="00675993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«Золотой ключик» комбинированного вида»</w:t>
      </w:r>
    </w:p>
    <w:p w:rsidR="00675993" w:rsidRDefault="00675993" w:rsidP="00675993">
      <w:pPr>
        <w:ind w:left="-567"/>
        <w:jc w:val="both"/>
        <w:rPr>
          <w:sz w:val="28"/>
          <w:szCs w:val="28"/>
        </w:rPr>
      </w:pPr>
    </w:p>
    <w:p w:rsidR="00675993" w:rsidRPr="00FC49FA" w:rsidRDefault="00675993" w:rsidP="00675993">
      <w:pPr>
        <w:pStyle w:val="consplusnormal"/>
        <w:ind w:left="-567"/>
        <w:jc w:val="both"/>
        <w:rPr>
          <w:sz w:val="28"/>
          <w:szCs w:val="28"/>
        </w:rPr>
      </w:pPr>
      <w:r w:rsidRPr="006A089E">
        <w:rPr>
          <w:sz w:val="26"/>
          <w:szCs w:val="28"/>
        </w:rPr>
        <w:t xml:space="preserve">        </w:t>
      </w:r>
      <w:r w:rsidRPr="00FC49F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с </w:t>
      </w:r>
      <w:r w:rsidRPr="00FC49F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C49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C49FA">
        <w:rPr>
          <w:sz w:val="28"/>
          <w:szCs w:val="28"/>
        </w:rPr>
        <w:t xml:space="preserve"> от 29 декабря 2012 г. N 273-ФЗ "Об образовании в Российской Федерации" </w:t>
      </w:r>
      <w:r>
        <w:rPr>
          <w:sz w:val="28"/>
          <w:szCs w:val="28"/>
        </w:rPr>
        <w:t xml:space="preserve">  в целях обеспечения  защиты прав   воспитанников, режима образовательного процесса, </w:t>
      </w:r>
      <w:r w:rsidRPr="00C9500B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,</w:t>
      </w:r>
    </w:p>
    <w:p w:rsidR="00675993" w:rsidRDefault="00675993" w:rsidP="00675993">
      <w:pPr>
        <w:ind w:left="-567"/>
        <w:jc w:val="both"/>
        <w:rPr>
          <w:sz w:val="28"/>
          <w:szCs w:val="28"/>
        </w:rPr>
      </w:pPr>
    </w:p>
    <w:p w:rsidR="00675993" w:rsidRDefault="00675993" w:rsidP="00675993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FC49FA">
        <w:rPr>
          <w:sz w:val="28"/>
          <w:szCs w:val="28"/>
        </w:rPr>
        <w:t xml:space="preserve">Утвердить прилагаемые </w:t>
      </w:r>
      <w:hyperlink r:id="rId5" w:anchor="Par30#Par30" w:tooltip="Ссылка на текущий документ" w:history="1">
        <w:r w:rsidRPr="00FC49FA">
          <w:rPr>
            <w:rStyle w:val="a3"/>
            <w:sz w:val="28"/>
            <w:szCs w:val="28"/>
          </w:rPr>
          <w:t>Правила</w:t>
        </w:r>
      </w:hyperlink>
      <w:r w:rsidRPr="00FC4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внутреннего распорядка воспитанников</w:t>
      </w:r>
    </w:p>
    <w:p w:rsidR="00675993" w:rsidRDefault="00675993" w:rsidP="00675993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бюджетном дошкольном образовательном учреждении «Детский сад № 21 «Золотой ключик» комбинированного вида» </w:t>
      </w:r>
      <w:r w:rsidRPr="00FC49FA">
        <w:rPr>
          <w:sz w:val="28"/>
          <w:szCs w:val="28"/>
        </w:rPr>
        <w:t xml:space="preserve"> (приложение № 1).</w:t>
      </w:r>
    </w:p>
    <w:p w:rsidR="00675993" w:rsidRDefault="00675993" w:rsidP="00675993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proofErr w:type="gramStart"/>
      <w:r w:rsidRPr="00FC49FA">
        <w:rPr>
          <w:sz w:val="28"/>
          <w:szCs w:val="28"/>
        </w:rPr>
        <w:t>Разместить Правила</w:t>
      </w:r>
      <w:proofErr w:type="gramEnd"/>
      <w:r w:rsidRPr="00FC4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внутреннего распорядка воспитанников</w:t>
      </w:r>
    </w:p>
    <w:p w:rsidR="00675993" w:rsidRDefault="00675993" w:rsidP="00675993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FC49FA">
        <w:rPr>
          <w:sz w:val="28"/>
          <w:szCs w:val="28"/>
        </w:rPr>
        <w:t xml:space="preserve">  на сайте МБДОУ № 21 «Золотой ключик» в срок до 20.09.2014г.  Ответственный: Лаптева М.М. – учитель – логопед.</w:t>
      </w:r>
    </w:p>
    <w:p w:rsidR="00675993" w:rsidRPr="00FC49FA" w:rsidRDefault="00675993" w:rsidP="00675993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FC49FA">
        <w:rPr>
          <w:sz w:val="28"/>
          <w:szCs w:val="28"/>
        </w:rPr>
        <w:t>Приказ вступает в силу со дня подписания.</w:t>
      </w:r>
    </w:p>
    <w:p w:rsidR="00675993" w:rsidRDefault="00675993" w:rsidP="00675993">
      <w:pPr>
        <w:ind w:left="-567"/>
        <w:jc w:val="both"/>
        <w:rPr>
          <w:sz w:val="28"/>
          <w:szCs w:val="28"/>
        </w:rPr>
      </w:pPr>
    </w:p>
    <w:p w:rsidR="00675993" w:rsidRDefault="00675993" w:rsidP="00675993">
      <w:pPr>
        <w:ind w:left="-567"/>
        <w:jc w:val="both"/>
        <w:rPr>
          <w:sz w:val="28"/>
          <w:szCs w:val="28"/>
        </w:rPr>
      </w:pPr>
    </w:p>
    <w:p w:rsidR="00675993" w:rsidRDefault="00675993" w:rsidP="00675993">
      <w:pPr>
        <w:ind w:left="-567"/>
        <w:jc w:val="both"/>
        <w:rPr>
          <w:sz w:val="28"/>
          <w:szCs w:val="28"/>
        </w:rPr>
      </w:pPr>
    </w:p>
    <w:p w:rsidR="00675993" w:rsidRDefault="00675993" w:rsidP="0067599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Заведующая МБДОУ № 21</w:t>
      </w:r>
    </w:p>
    <w:p w:rsidR="00675993" w:rsidRDefault="00675993" w:rsidP="0067599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«Золотой ключик»                                                                                    М.Н. Ни</w:t>
      </w:r>
    </w:p>
    <w:p w:rsidR="00675993" w:rsidRDefault="00675993" w:rsidP="00675993">
      <w:pPr>
        <w:ind w:left="-567"/>
        <w:jc w:val="both"/>
        <w:rPr>
          <w:sz w:val="28"/>
          <w:szCs w:val="28"/>
        </w:rPr>
      </w:pPr>
    </w:p>
    <w:p w:rsidR="00675993" w:rsidRDefault="00675993" w:rsidP="00675993">
      <w:pPr>
        <w:ind w:left="-567"/>
        <w:jc w:val="both"/>
        <w:rPr>
          <w:sz w:val="28"/>
          <w:szCs w:val="28"/>
        </w:rPr>
      </w:pPr>
    </w:p>
    <w:p w:rsidR="00675993" w:rsidRDefault="00675993" w:rsidP="0067599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под роспись:</w:t>
      </w:r>
    </w:p>
    <w:p w:rsidR="00675993" w:rsidRDefault="00675993" w:rsidP="00675993">
      <w:pPr>
        <w:ind w:left="540" w:firstLine="360"/>
        <w:jc w:val="both"/>
        <w:rPr>
          <w:sz w:val="28"/>
          <w:szCs w:val="28"/>
        </w:rPr>
      </w:pPr>
    </w:p>
    <w:p w:rsidR="00D36E8C" w:rsidRDefault="00D36E8C"/>
    <w:sectPr w:rsidR="00D36E8C" w:rsidSect="00D3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28C"/>
    <w:multiLevelType w:val="hybridMultilevel"/>
    <w:tmpl w:val="8CF40282"/>
    <w:lvl w:ilvl="0" w:tplc="53D6AB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993"/>
    <w:rsid w:val="00675993"/>
    <w:rsid w:val="00D3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993"/>
    <w:rPr>
      <w:color w:val="0000FF"/>
      <w:u w:val="single"/>
    </w:rPr>
  </w:style>
  <w:style w:type="paragraph" w:customStyle="1" w:styleId="consplusnormal">
    <w:name w:val="consplusnormal"/>
    <w:basedOn w:val="a"/>
    <w:rsid w:val="006759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dou119.ru/svedoborganizacii/normativi/prikaz-ob-utverzhdenii-poryadka-priema-na-obuchenie-po-obrazovatelnym-programmam-doshkolnogo-obraz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2015-09-14T00:15:00Z</dcterms:created>
  <dcterms:modified xsi:type="dcterms:W3CDTF">2015-09-14T00:15:00Z</dcterms:modified>
</cp:coreProperties>
</file>