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25" w:rsidRDefault="00687A25" w:rsidP="00687A25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86525" cy="9362324"/>
            <wp:effectExtent l="19050" t="0" r="9525" b="0"/>
            <wp:docPr id="19" name="Рисунок 19" descr="C:\Users\User\AppData\Local\Microsoft\Windows\Temporary Internet Files\Content.Word\27 Декабрь 2019 г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27 Декабрь 2019 г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36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FC5" w:rsidRPr="00006FC5" w:rsidRDefault="00006FC5" w:rsidP="00006FC5">
      <w:pPr>
        <w:widowControl w:val="0"/>
        <w:numPr>
          <w:ilvl w:val="0"/>
          <w:numId w:val="1"/>
        </w:numPr>
        <w:tabs>
          <w:tab w:val="left" w:pos="284"/>
        </w:tabs>
        <w:spacing w:after="244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1"/>
      <w:r w:rsidRPr="00006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Общие положения</w:t>
      </w:r>
      <w:bookmarkEnd w:id="0"/>
    </w:p>
    <w:p w:rsidR="00006FC5" w:rsidRPr="00006FC5" w:rsidRDefault="003E2081" w:rsidP="004E2D5F">
      <w:pPr>
        <w:widowControl w:val="0"/>
        <w:numPr>
          <w:ilvl w:val="1"/>
          <w:numId w:val="1"/>
        </w:numPr>
        <w:tabs>
          <w:tab w:val="left" w:pos="8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о С</w:t>
      </w:r>
      <w:r w:rsidR="00006FC5" w:rsidRPr="00006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лужбе консультативной помощи родителям (законным представителям) по вопросам развит</w:t>
      </w:r>
      <w:r w:rsidR="0000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ия и образования детей ДОУ </w:t>
      </w:r>
      <w:r w:rsidR="00006FC5" w:rsidRPr="00006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(далее - Положение) разработано для муниципального бюджетного дошкольного образовательного учреждения «Детский сад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21 «Золотой ключик» </w:t>
      </w:r>
      <w:r w:rsidR="00006FC5" w:rsidRPr="00006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Федерального закона «Об образовании в Российской Федерации»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="00006FC5" w:rsidRPr="00006FC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29.12.2012</w:t>
        </w:r>
      </w:smartTag>
      <w:r w:rsidR="00006FC5" w:rsidRPr="00006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273-ФЗ; Указа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05"/>
          <w:attr w:name="Day" w:val="07"/>
          <w:attr w:name="Year" w:val="2018"/>
        </w:smartTagPr>
        <w:r w:rsidR="00006FC5" w:rsidRPr="00006FC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07.05.2018</w:t>
        </w:r>
      </w:smartTag>
      <w:r w:rsidR="00006FC5" w:rsidRPr="00006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204 «О национальных целях и стратегических задачах развития Российской Федерации на период до 2024 года»; Распоряжения Министерства просвещения Российской Федерации от </w:t>
      </w:r>
      <w:smartTag w:uri="urn:schemas-microsoft-com:office:smarttags" w:element="date">
        <w:smartTagPr>
          <w:attr w:name="ls" w:val="trans"/>
          <w:attr w:name="Month" w:val="03"/>
          <w:attr w:name="Day" w:val="01"/>
          <w:attr w:name="Year" w:val="2019"/>
        </w:smartTagPr>
        <w:r w:rsidR="00006FC5" w:rsidRPr="00006FC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01.03.2019</w:t>
        </w:r>
      </w:smartTag>
      <w:r w:rsidR="00006FC5" w:rsidRPr="00006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Р-26 «Об утверждении методических рекомендаций по организации процесса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родителей»; письма министерства образования Красноярского края от </w:t>
      </w:r>
      <w:smartTag w:uri="urn:schemas-microsoft-com:office:smarttags" w:element="date">
        <w:smartTagPr>
          <w:attr w:name="ls" w:val="trans"/>
          <w:attr w:name="Month" w:val="04"/>
          <w:attr w:name="Day" w:val="01"/>
          <w:attr w:name="Year" w:val="2019"/>
        </w:smartTagPr>
        <w:r w:rsidR="00006FC5" w:rsidRPr="00006FC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01.04.2019</w:t>
        </w:r>
      </w:smartTag>
      <w:r w:rsidR="00006FC5" w:rsidRPr="00006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75-3411 «О создании условий для психолого-педагогической, методической и консультативной помощи родителям детей».</w:t>
      </w:r>
    </w:p>
    <w:p w:rsidR="00006FC5" w:rsidRPr="00006FC5" w:rsidRDefault="00006FC5" w:rsidP="004E2D5F">
      <w:pPr>
        <w:widowControl w:val="0"/>
        <w:numPr>
          <w:ilvl w:val="1"/>
          <w:numId w:val="1"/>
        </w:numPr>
        <w:tabs>
          <w:tab w:val="left" w:pos="98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6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регламентирует деятельность о службе консультативной помощи родителям (законным представителям) по вопросам развития</w:t>
      </w:r>
      <w:r w:rsidR="00C9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образования детей МБДОУ № 21 «</w:t>
      </w:r>
      <w:r w:rsidRPr="00006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Золотой ключик» (далее - Служба, Учреждение соответственно).</w:t>
      </w:r>
    </w:p>
    <w:p w:rsidR="00006FC5" w:rsidRPr="00006FC5" w:rsidRDefault="00006FC5" w:rsidP="004E2D5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6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Служба руководствуется в своей деятельности законодательством Российской Федерации и Красноярского края, Уставом Учреждения и другими локальными актами Учреждения.</w:t>
      </w:r>
    </w:p>
    <w:p w:rsidR="00006FC5" w:rsidRPr="00006FC5" w:rsidRDefault="00006FC5" w:rsidP="004E2D5F">
      <w:pPr>
        <w:widowControl w:val="0"/>
        <w:numPr>
          <w:ilvl w:val="1"/>
          <w:numId w:val="1"/>
        </w:numPr>
        <w:tabs>
          <w:tab w:val="left" w:pos="1036"/>
        </w:tabs>
        <w:spacing w:after="33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6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Служба осуществляет свою деятельность во взаимодействии с различными государственными и муниципальными учреждениями, социально ориентированными некоммерческими организациями, общественными, благотворительными, религиозными организациями и объединениями, фондами, а также отдельными гражданами в целях решения </w:t>
      </w:r>
      <w:r w:rsidRPr="00006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вопросов в пределах своей компетенции.</w:t>
      </w:r>
    </w:p>
    <w:p w:rsidR="00006FC5" w:rsidRPr="00006FC5" w:rsidRDefault="00006FC5" w:rsidP="004E2D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C5">
        <w:rPr>
          <w:rFonts w:ascii="Times New Roman" w:hAnsi="Times New Roman" w:cs="Times New Roman"/>
          <w:b/>
          <w:sz w:val="28"/>
          <w:szCs w:val="28"/>
        </w:rPr>
        <w:t>2.</w:t>
      </w:r>
      <w:r w:rsidRPr="00006FC5">
        <w:rPr>
          <w:rFonts w:ascii="Times New Roman" w:hAnsi="Times New Roman" w:cs="Times New Roman"/>
          <w:b/>
          <w:sz w:val="28"/>
          <w:szCs w:val="28"/>
        </w:rPr>
        <w:tab/>
        <w:t>Цели и задачи Службы</w:t>
      </w:r>
    </w:p>
    <w:p w:rsidR="00006FC5" w:rsidRPr="00006FC5" w:rsidRDefault="00006FC5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FC5">
        <w:rPr>
          <w:rFonts w:ascii="Times New Roman" w:hAnsi="Times New Roman" w:cs="Times New Roman"/>
          <w:sz w:val="28"/>
          <w:szCs w:val="28"/>
        </w:rPr>
        <w:t>2.1.</w:t>
      </w:r>
      <w:r w:rsidRPr="00006FC5">
        <w:rPr>
          <w:rFonts w:ascii="Times New Roman" w:hAnsi="Times New Roman" w:cs="Times New Roman"/>
          <w:sz w:val="28"/>
          <w:szCs w:val="28"/>
        </w:rPr>
        <w:tab/>
        <w:t>Целью деятельности Службы является создание условий, направленных на повышение компетентности родителей (законных представителей) в области образования и воспитания детей, в том числе детей раннего возраста.</w:t>
      </w:r>
    </w:p>
    <w:p w:rsidR="00006FC5" w:rsidRPr="00006FC5" w:rsidRDefault="00006FC5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FC5">
        <w:rPr>
          <w:rFonts w:ascii="Times New Roman" w:hAnsi="Times New Roman" w:cs="Times New Roman"/>
          <w:sz w:val="28"/>
          <w:szCs w:val="28"/>
        </w:rPr>
        <w:t>2.2.</w:t>
      </w:r>
      <w:r w:rsidRPr="00006FC5">
        <w:rPr>
          <w:rFonts w:ascii="Times New Roman" w:hAnsi="Times New Roman" w:cs="Times New Roman"/>
          <w:sz w:val="28"/>
          <w:szCs w:val="28"/>
        </w:rPr>
        <w:tab/>
        <w:t>Задачи деятельности Службы:</w:t>
      </w:r>
    </w:p>
    <w:p w:rsidR="00006FC5" w:rsidRPr="00006FC5" w:rsidRDefault="000973C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к</w:t>
      </w:r>
      <w:r w:rsidR="00006FC5" w:rsidRPr="00006FC5">
        <w:rPr>
          <w:rFonts w:ascii="Times New Roman" w:hAnsi="Times New Roman" w:cs="Times New Roman"/>
          <w:sz w:val="28"/>
          <w:szCs w:val="28"/>
        </w:rPr>
        <w:t>онсультирование родителей (законных представителей) детей по вопросам образования и воспитания детей, в том числе детей в возрасте до трех лет.</w:t>
      </w:r>
    </w:p>
    <w:p w:rsidR="00006FC5" w:rsidRPr="00006FC5" w:rsidRDefault="000973C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</w:t>
      </w:r>
      <w:r w:rsidR="00006FC5" w:rsidRPr="00006FC5">
        <w:rPr>
          <w:rFonts w:ascii="Times New Roman" w:hAnsi="Times New Roman" w:cs="Times New Roman"/>
          <w:sz w:val="28"/>
          <w:szCs w:val="28"/>
        </w:rPr>
        <w:t>оддержка инициатив родительских сообществ, некоммерческих организаций, направленных на конструктивное вовлечение родителей в учебно-воспитательный процесс.</w:t>
      </w:r>
    </w:p>
    <w:p w:rsidR="00006FC5" w:rsidRPr="00006FC5" w:rsidRDefault="000973C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</w:t>
      </w:r>
      <w:r w:rsidR="00006FC5" w:rsidRPr="00006FC5">
        <w:rPr>
          <w:rFonts w:ascii="Times New Roman" w:hAnsi="Times New Roman" w:cs="Times New Roman"/>
          <w:sz w:val="28"/>
          <w:szCs w:val="28"/>
        </w:rPr>
        <w:t>ропаганда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отношений.</w:t>
      </w:r>
    </w:p>
    <w:p w:rsidR="00006FC5" w:rsidRPr="00006FC5" w:rsidRDefault="00006FC5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FC5">
        <w:rPr>
          <w:rFonts w:ascii="Times New Roman" w:hAnsi="Times New Roman" w:cs="Times New Roman"/>
          <w:sz w:val="28"/>
          <w:szCs w:val="28"/>
        </w:rPr>
        <w:t>2.3.</w:t>
      </w:r>
      <w:r w:rsidRPr="00006FC5">
        <w:rPr>
          <w:rFonts w:ascii="Times New Roman" w:hAnsi="Times New Roman" w:cs="Times New Roman"/>
          <w:sz w:val="28"/>
          <w:szCs w:val="28"/>
        </w:rPr>
        <w:tab/>
        <w:t>В соответствии с возложенными задачами Служба осуществляет следующие функции:</w:t>
      </w:r>
    </w:p>
    <w:p w:rsidR="00006FC5" w:rsidRPr="00006FC5" w:rsidRDefault="000973C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</w:t>
      </w:r>
      <w:r w:rsidR="00006FC5" w:rsidRPr="00006FC5">
        <w:rPr>
          <w:rFonts w:ascii="Times New Roman" w:hAnsi="Times New Roman" w:cs="Times New Roman"/>
          <w:sz w:val="28"/>
          <w:szCs w:val="28"/>
        </w:rPr>
        <w:t>рием граждан, рассмотрение в установленном порядке письменных и устных заявлений, телефонных звонков в пределах своей компетенции.</w:t>
      </w:r>
    </w:p>
    <w:p w:rsidR="00006FC5" w:rsidRPr="00006FC5" w:rsidRDefault="000973C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</w:t>
      </w:r>
      <w:r w:rsidR="00006FC5" w:rsidRPr="00006FC5">
        <w:rPr>
          <w:rFonts w:ascii="Times New Roman" w:hAnsi="Times New Roman" w:cs="Times New Roman"/>
          <w:sz w:val="28"/>
          <w:szCs w:val="28"/>
        </w:rPr>
        <w:t>редоставление консультационных услуг в необходимом количестве.</w:t>
      </w:r>
    </w:p>
    <w:p w:rsidR="00006FC5" w:rsidRPr="00006FC5" w:rsidRDefault="000973C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</w:t>
      </w:r>
      <w:r w:rsidR="00006FC5" w:rsidRPr="00006FC5">
        <w:rPr>
          <w:rFonts w:ascii="Times New Roman" w:hAnsi="Times New Roman" w:cs="Times New Roman"/>
          <w:sz w:val="28"/>
          <w:szCs w:val="28"/>
        </w:rPr>
        <w:t>оздание условий для повышения доступности и качества оказываемых Службой услуг.</w:t>
      </w:r>
    </w:p>
    <w:p w:rsidR="00006FC5" w:rsidRPr="00006FC5" w:rsidRDefault="000973C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</w:t>
      </w:r>
      <w:r w:rsidR="00006FC5" w:rsidRPr="00006FC5">
        <w:rPr>
          <w:rFonts w:ascii="Times New Roman" w:hAnsi="Times New Roman" w:cs="Times New Roman"/>
          <w:sz w:val="28"/>
          <w:szCs w:val="28"/>
        </w:rPr>
        <w:t>беспечение информационного сопровождения деятельности Службы через официальный сайт, средства массовой информации.</w:t>
      </w:r>
    </w:p>
    <w:p w:rsidR="00006FC5" w:rsidRPr="00006FC5" w:rsidRDefault="000973C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</w:t>
      </w:r>
      <w:r w:rsidR="00006FC5" w:rsidRPr="00006FC5">
        <w:rPr>
          <w:rFonts w:ascii="Times New Roman" w:hAnsi="Times New Roman" w:cs="Times New Roman"/>
          <w:sz w:val="28"/>
          <w:szCs w:val="28"/>
        </w:rPr>
        <w:t>азработка информационных материалов по актуальным вопросам консультирования.</w:t>
      </w:r>
    </w:p>
    <w:p w:rsidR="00006FC5" w:rsidRPr="00006FC5" w:rsidRDefault="000973C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</w:t>
      </w:r>
      <w:r w:rsidR="00006FC5" w:rsidRPr="00006FC5">
        <w:rPr>
          <w:rFonts w:ascii="Times New Roman" w:hAnsi="Times New Roman" w:cs="Times New Roman"/>
          <w:sz w:val="28"/>
          <w:szCs w:val="28"/>
        </w:rPr>
        <w:t>редоставление гражданам в доступной форме информационных материалов (памяток, буклетов, брошюр).</w:t>
      </w:r>
    </w:p>
    <w:p w:rsidR="00006FC5" w:rsidRPr="00006FC5" w:rsidRDefault="000973C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 о</w:t>
      </w:r>
      <w:r w:rsidR="00006FC5" w:rsidRPr="00006FC5">
        <w:rPr>
          <w:rFonts w:ascii="Times New Roman" w:hAnsi="Times New Roman" w:cs="Times New Roman"/>
          <w:sz w:val="28"/>
          <w:szCs w:val="28"/>
        </w:rPr>
        <w:t>рганизация и проведение семинаров, тренингов для работников Учреждения с целью повышения эффективности их деятельности.</w:t>
      </w:r>
    </w:p>
    <w:p w:rsidR="00006FC5" w:rsidRPr="00006FC5" w:rsidRDefault="000973C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</w:t>
      </w:r>
      <w:r w:rsidR="00006FC5" w:rsidRPr="00006FC5">
        <w:rPr>
          <w:rFonts w:ascii="Times New Roman" w:hAnsi="Times New Roman" w:cs="Times New Roman"/>
          <w:sz w:val="28"/>
          <w:szCs w:val="28"/>
        </w:rPr>
        <w:t>роведение анкетирования удовлетворенности получателей консультативных услуг.</w:t>
      </w:r>
    </w:p>
    <w:p w:rsidR="00006FC5" w:rsidRDefault="000973C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и</w:t>
      </w:r>
      <w:r w:rsidR="00006FC5" w:rsidRPr="00006FC5">
        <w:rPr>
          <w:rFonts w:ascii="Times New Roman" w:hAnsi="Times New Roman" w:cs="Times New Roman"/>
          <w:sz w:val="28"/>
          <w:szCs w:val="28"/>
        </w:rPr>
        <w:t>зучение передового опыта работы, новых форм и методов консультирования и внедрение их в практику.</w:t>
      </w:r>
    </w:p>
    <w:p w:rsidR="00006FC5" w:rsidRDefault="00006FC5" w:rsidP="004E2D5F">
      <w:pPr>
        <w:widowControl w:val="0"/>
        <w:tabs>
          <w:tab w:val="left" w:pos="284"/>
        </w:tabs>
        <w:spacing w:after="253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2"/>
    </w:p>
    <w:bookmarkEnd w:id="1"/>
    <w:p w:rsidR="00006FC5" w:rsidRPr="00006FC5" w:rsidRDefault="00006FC5" w:rsidP="004E2D5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06FC5">
        <w:rPr>
          <w:rFonts w:ascii="Times New Roman" w:hAnsi="Times New Roman" w:cs="Times New Roman"/>
          <w:b/>
          <w:sz w:val="28"/>
          <w:szCs w:val="28"/>
        </w:rPr>
        <w:t>Организационная структура Службы</w:t>
      </w:r>
    </w:p>
    <w:p w:rsidR="00006FC5" w:rsidRPr="00006FC5" w:rsidRDefault="00006FC5" w:rsidP="004E2D5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FC5" w:rsidRPr="00006FC5" w:rsidRDefault="00006FC5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FC5">
        <w:rPr>
          <w:rFonts w:ascii="Times New Roman" w:hAnsi="Times New Roman" w:cs="Times New Roman"/>
          <w:sz w:val="28"/>
          <w:szCs w:val="28"/>
        </w:rPr>
        <w:t>3.1.</w:t>
      </w:r>
      <w:r w:rsidRPr="00006FC5">
        <w:rPr>
          <w:rFonts w:ascii="Times New Roman" w:hAnsi="Times New Roman" w:cs="Times New Roman"/>
          <w:sz w:val="28"/>
          <w:szCs w:val="28"/>
        </w:rPr>
        <w:tab/>
        <w:t xml:space="preserve">Общее руководство деятельностью Службы осуществляет </w:t>
      </w:r>
      <w:proofErr w:type="gramStart"/>
      <w:r w:rsidR="00094023">
        <w:rPr>
          <w:rFonts w:ascii="Times New Roman" w:hAnsi="Times New Roman" w:cs="Times New Roman"/>
          <w:sz w:val="28"/>
          <w:szCs w:val="28"/>
        </w:rPr>
        <w:t>заведующая</w:t>
      </w:r>
      <w:r w:rsidRPr="00094023"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  <w:r w:rsidRPr="00094023">
        <w:rPr>
          <w:rFonts w:ascii="Times New Roman" w:hAnsi="Times New Roman" w:cs="Times New Roman"/>
          <w:sz w:val="28"/>
          <w:szCs w:val="28"/>
        </w:rPr>
        <w:t>.</w:t>
      </w:r>
    </w:p>
    <w:p w:rsidR="00006FC5" w:rsidRPr="00006FC5" w:rsidRDefault="00006FC5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FC5">
        <w:rPr>
          <w:rFonts w:ascii="Times New Roman" w:hAnsi="Times New Roman" w:cs="Times New Roman"/>
          <w:sz w:val="28"/>
          <w:szCs w:val="28"/>
        </w:rPr>
        <w:t>3.2.</w:t>
      </w:r>
      <w:r w:rsidRPr="00006FC5">
        <w:rPr>
          <w:rFonts w:ascii="Times New Roman" w:hAnsi="Times New Roman" w:cs="Times New Roman"/>
          <w:sz w:val="28"/>
          <w:szCs w:val="28"/>
        </w:rPr>
        <w:tab/>
        <w:t xml:space="preserve">Услуги оказываются специалистами Службы: </w:t>
      </w:r>
      <w:r w:rsidRPr="00082E85">
        <w:rPr>
          <w:rFonts w:ascii="Times New Roman" w:hAnsi="Times New Roman" w:cs="Times New Roman"/>
          <w:sz w:val="28"/>
          <w:szCs w:val="28"/>
        </w:rPr>
        <w:t>педаго</w:t>
      </w:r>
      <w:r w:rsidR="00407F88" w:rsidRPr="00082E85">
        <w:rPr>
          <w:rFonts w:ascii="Times New Roman" w:hAnsi="Times New Roman" w:cs="Times New Roman"/>
          <w:sz w:val="28"/>
          <w:szCs w:val="28"/>
        </w:rPr>
        <w:t>г-психолог, учитель-логопед</w:t>
      </w:r>
      <w:r w:rsidR="00082E85" w:rsidRPr="00082E85">
        <w:rPr>
          <w:rFonts w:ascii="Times New Roman" w:hAnsi="Times New Roman" w:cs="Times New Roman"/>
          <w:sz w:val="28"/>
          <w:szCs w:val="28"/>
        </w:rPr>
        <w:t>, воспитатели</w:t>
      </w:r>
      <w:r w:rsidR="00407F88" w:rsidRPr="00082E85">
        <w:rPr>
          <w:rFonts w:ascii="Times New Roman" w:hAnsi="Times New Roman" w:cs="Times New Roman"/>
          <w:sz w:val="28"/>
          <w:szCs w:val="28"/>
        </w:rPr>
        <w:t>.</w:t>
      </w:r>
      <w:r w:rsidRPr="00006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FC5" w:rsidRPr="00006FC5" w:rsidRDefault="00006FC5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FC5">
        <w:rPr>
          <w:rFonts w:ascii="Times New Roman" w:hAnsi="Times New Roman" w:cs="Times New Roman"/>
          <w:sz w:val="28"/>
          <w:szCs w:val="28"/>
        </w:rPr>
        <w:t>3.3.</w:t>
      </w:r>
      <w:r w:rsidRPr="00006FC5">
        <w:rPr>
          <w:rFonts w:ascii="Times New Roman" w:hAnsi="Times New Roman" w:cs="Times New Roman"/>
          <w:sz w:val="28"/>
          <w:szCs w:val="28"/>
        </w:rPr>
        <w:tab/>
        <w:t>Специалисты должны отвечать следующим квалификационным требованиям:</w:t>
      </w:r>
    </w:p>
    <w:p w:rsidR="00006FC5" w:rsidRPr="00006FC5" w:rsidRDefault="00006FC5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FC5">
        <w:rPr>
          <w:rFonts w:ascii="Times New Roman" w:hAnsi="Times New Roman" w:cs="Times New Roman"/>
          <w:sz w:val="28"/>
          <w:szCs w:val="28"/>
        </w:rPr>
        <w:t>-</w:t>
      </w:r>
      <w:r w:rsidRPr="00006FC5">
        <w:rPr>
          <w:rFonts w:ascii="Times New Roman" w:hAnsi="Times New Roman" w:cs="Times New Roman"/>
          <w:sz w:val="28"/>
          <w:szCs w:val="28"/>
        </w:rPr>
        <w:tab/>
        <w:t>высшее педагогическое или психологическое образование;</w:t>
      </w:r>
    </w:p>
    <w:p w:rsidR="00006FC5" w:rsidRPr="00006FC5" w:rsidRDefault="00006FC5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FC5">
        <w:rPr>
          <w:rFonts w:ascii="Times New Roman" w:hAnsi="Times New Roman" w:cs="Times New Roman"/>
          <w:sz w:val="28"/>
          <w:szCs w:val="28"/>
        </w:rPr>
        <w:t>-</w:t>
      </w:r>
      <w:r w:rsidRPr="00006FC5">
        <w:rPr>
          <w:rFonts w:ascii="Times New Roman" w:hAnsi="Times New Roman" w:cs="Times New Roman"/>
          <w:sz w:val="28"/>
          <w:szCs w:val="28"/>
        </w:rPr>
        <w:tab/>
        <w:t>опыт работы в сфере образования не менее 3 лет;</w:t>
      </w:r>
    </w:p>
    <w:p w:rsidR="00006FC5" w:rsidRPr="00006FC5" w:rsidRDefault="00006FC5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FC5">
        <w:rPr>
          <w:rFonts w:ascii="Times New Roman" w:hAnsi="Times New Roman" w:cs="Times New Roman"/>
          <w:sz w:val="28"/>
          <w:szCs w:val="28"/>
        </w:rPr>
        <w:t>-</w:t>
      </w:r>
      <w:r w:rsidRPr="00006FC5">
        <w:rPr>
          <w:rFonts w:ascii="Times New Roman" w:hAnsi="Times New Roman" w:cs="Times New Roman"/>
          <w:sz w:val="28"/>
          <w:szCs w:val="28"/>
        </w:rPr>
        <w:tab/>
        <w:t>соответствие требованиям, предъявляемым к должности в перечне квалификационных характеристик должностей работников в сфере образования.</w:t>
      </w:r>
    </w:p>
    <w:p w:rsidR="00006FC5" w:rsidRPr="00006FC5" w:rsidRDefault="00006FC5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FC5">
        <w:rPr>
          <w:rFonts w:ascii="Times New Roman" w:hAnsi="Times New Roman" w:cs="Times New Roman"/>
          <w:sz w:val="28"/>
          <w:szCs w:val="28"/>
        </w:rPr>
        <w:t>3.4.</w:t>
      </w:r>
      <w:r w:rsidRPr="00006FC5">
        <w:rPr>
          <w:rFonts w:ascii="Times New Roman" w:hAnsi="Times New Roman" w:cs="Times New Roman"/>
          <w:sz w:val="28"/>
          <w:szCs w:val="28"/>
        </w:rPr>
        <w:tab/>
        <w:t>Заместитель руководителя Службы:</w:t>
      </w:r>
    </w:p>
    <w:p w:rsidR="00006FC5" w:rsidRPr="00006FC5" w:rsidRDefault="00094023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</w:t>
      </w:r>
      <w:r w:rsidR="00006FC5" w:rsidRPr="00006FC5">
        <w:rPr>
          <w:rFonts w:ascii="Times New Roman" w:hAnsi="Times New Roman" w:cs="Times New Roman"/>
          <w:sz w:val="28"/>
          <w:szCs w:val="28"/>
        </w:rPr>
        <w:t>ланирует и организует деятельность Службы.</w:t>
      </w:r>
    </w:p>
    <w:p w:rsidR="00006FC5" w:rsidRPr="00006FC5" w:rsidRDefault="00094023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</w:t>
      </w:r>
      <w:r w:rsidR="00006FC5" w:rsidRPr="00006FC5">
        <w:rPr>
          <w:rFonts w:ascii="Times New Roman" w:hAnsi="Times New Roman" w:cs="Times New Roman"/>
          <w:sz w:val="28"/>
          <w:szCs w:val="28"/>
        </w:rPr>
        <w:t>существляет руководство текущей деятельностью Службы.</w:t>
      </w:r>
    </w:p>
    <w:p w:rsidR="00006FC5" w:rsidRPr="00006FC5" w:rsidRDefault="00094023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2A5692">
        <w:rPr>
          <w:rFonts w:ascii="Times New Roman" w:hAnsi="Times New Roman" w:cs="Times New Roman"/>
          <w:sz w:val="28"/>
          <w:szCs w:val="28"/>
        </w:rPr>
        <w:t xml:space="preserve"> н</w:t>
      </w:r>
      <w:r w:rsidR="00006FC5" w:rsidRPr="00006FC5">
        <w:rPr>
          <w:rFonts w:ascii="Times New Roman" w:hAnsi="Times New Roman" w:cs="Times New Roman"/>
          <w:sz w:val="28"/>
          <w:szCs w:val="28"/>
        </w:rPr>
        <w:t>есет ответственность за соблюдение требований по охране труда сотрудниками Службы.</w:t>
      </w:r>
    </w:p>
    <w:p w:rsidR="00006FC5" w:rsidRPr="00006FC5" w:rsidRDefault="002A5692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</w:t>
      </w:r>
      <w:r w:rsidR="00006FC5" w:rsidRPr="00006FC5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="00006FC5" w:rsidRPr="00006F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6FC5" w:rsidRPr="00006FC5">
        <w:rPr>
          <w:rFonts w:ascii="Times New Roman" w:hAnsi="Times New Roman" w:cs="Times New Roman"/>
          <w:sz w:val="28"/>
          <w:szCs w:val="28"/>
        </w:rPr>
        <w:t xml:space="preserve"> исполнением специалистами Службы должностных обязанностей согласно должностных инструкций и соблюдением ими служебной дисциплины, правил внутреннего трудового распорядка.</w:t>
      </w:r>
    </w:p>
    <w:p w:rsidR="00006FC5" w:rsidRPr="00006FC5" w:rsidRDefault="00006FC5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FC5"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B90B69">
        <w:rPr>
          <w:rFonts w:ascii="Times New Roman" w:hAnsi="Times New Roman" w:cs="Times New Roman"/>
          <w:sz w:val="28"/>
          <w:szCs w:val="28"/>
        </w:rPr>
        <w:t>.5.</w:t>
      </w:r>
      <w:r w:rsidR="00B90B69">
        <w:rPr>
          <w:rFonts w:ascii="Times New Roman" w:hAnsi="Times New Roman" w:cs="Times New Roman"/>
          <w:sz w:val="28"/>
          <w:szCs w:val="28"/>
        </w:rPr>
        <w:tab/>
        <w:t>Вносит предложения заведующей</w:t>
      </w:r>
      <w:r w:rsidRPr="00006FC5">
        <w:rPr>
          <w:rFonts w:ascii="Times New Roman" w:hAnsi="Times New Roman" w:cs="Times New Roman"/>
          <w:sz w:val="28"/>
          <w:szCs w:val="28"/>
        </w:rPr>
        <w:t xml:space="preserve"> Учреждения:</w:t>
      </w:r>
    </w:p>
    <w:p w:rsidR="00006FC5" w:rsidRPr="00006FC5" w:rsidRDefault="00006FC5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FC5">
        <w:rPr>
          <w:rFonts w:ascii="Times New Roman" w:hAnsi="Times New Roman" w:cs="Times New Roman"/>
          <w:sz w:val="28"/>
          <w:szCs w:val="28"/>
        </w:rPr>
        <w:t>3.4.5.1.</w:t>
      </w:r>
      <w:r w:rsidRPr="00006FC5">
        <w:rPr>
          <w:rFonts w:ascii="Times New Roman" w:hAnsi="Times New Roman" w:cs="Times New Roman"/>
          <w:sz w:val="28"/>
          <w:szCs w:val="28"/>
        </w:rPr>
        <w:tab/>
        <w:t>О кандидатурах сотрудников для работы в Службе и распределении должностных обязанностей между ними.</w:t>
      </w:r>
    </w:p>
    <w:p w:rsidR="00006FC5" w:rsidRPr="00006FC5" w:rsidRDefault="00006FC5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FC5">
        <w:rPr>
          <w:rFonts w:ascii="Times New Roman" w:hAnsi="Times New Roman" w:cs="Times New Roman"/>
          <w:sz w:val="28"/>
          <w:szCs w:val="28"/>
        </w:rPr>
        <w:t>3.4.5.2.</w:t>
      </w:r>
      <w:r w:rsidRPr="00006FC5">
        <w:rPr>
          <w:rFonts w:ascii="Times New Roman" w:hAnsi="Times New Roman" w:cs="Times New Roman"/>
          <w:sz w:val="28"/>
          <w:szCs w:val="28"/>
        </w:rPr>
        <w:tab/>
        <w:t>О поощрении и награждении сотрудников Службы.</w:t>
      </w:r>
    </w:p>
    <w:p w:rsidR="00006FC5" w:rsidRPr="00006FC5" w:rsidRDefault="00006FC5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FC5">
        <w:rPr>
          <w:rFonts w:ascii="Times New Roman" w:hAnsi="Times New Roman" w:cs="Times New Roman"/>
          <w:sz w:val="28"/>
          <w:szCs w:val="28"/>
        </w:rPr>
        <w:t>3.4.5.3.</w:t>
      </w:r>
      <w:r w:rsidRPr="00006FC5">
        <w:rPr>
          <w:rFonts w:ascii="Times New Roman" w:hAnsi="Times New Roman" w:cs="Times New Roman"/>
          <w:sz w:val="28"/>
          <w:szCs w:val="28"/>
        </w:rPr>
        <w:tab/>
        <w:t>О применении и снятии с сотрудников Службы дисциплинарных взысканий.</w:t>
      </w:r>
    </w:p>
    <w:p w:rsidR="00006FC5" w:rsidRPr="00006FC5" w:rsidRDefault="00006FC5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FC5">
        <w:rPr>
          <w:rFonts w:ascii="Times New Roman" w:hAnsi="Times New Roman" w:cs="Times New Roman"/>
          <w:sz w:val="28"/>
          <w:szCs w:val="28"/>
        </w:rPr>
        <w:t>3.4.5.4.</w:t>
      </w:r>
      <w:r w:rsidRPr="00006FC5">
        <w:rPr>
          <w:rFonts w:ascii="Times New Roman" w:hAnsi="Times New Roman" w:cs="Times New Roman"/>
          <w:sz w:val="28"/>
          <w:szCs w:val="28"/>
        </w:rPr>
        <w:tab/>
        <w:t>По иным вопросам служебной деятельности Службы.</w:t>
      </w:r>
    </w:p>
    <w:p w:rsidR="00006FC5" w:rsidRPr="00006FC5" w:rsidRDefault="00006FC5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FC5">
        <w:rPr>
          <w:rFonts w:ascii="Times New Roman" w:hAnsi="Times New Roman" w:cs="Times New Roman"/>
          <w:sz w:val="28"/>
          <w:szCs w:val="28"/>
        </w:rPr>
        <w:t>3.5.</w:t>
      </w:r>
      <w:r w:rsidRPr="00006FC5">
        <w:rPr>
          <w:rFonts w:ascii="Times New Roman" w:hAnsi="Times New Roman" w:cs="Times New Roman"/>
          <w:sz w:val="28"/>
          <w:szCs w:val="28"/>
        </w:rPr>
        <w:tab/>
        <w:t>Работа Службы организуется следующим образом:</w:t>
      </w:r>
    </w:p>
    <w:p w:rsidR="00407F88" w:rsidRPr="00713662" w:rsidRDefault="00FA51E8" w:rsidP="004E2D5F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2E85">
        <w:rPr>
          <w:rStyle w:val="c0"/>
          <w:sz w:val="26"/>
          <w:szCs w:val="26"/>
        </w:rPr>
        <w:t xml:space="preserve">3.5.1. </w:t>
      </w:r>
      <w:r w:rsidRPr="00713662">
        <w:rPr>
          <w:rStyle w:val="c0"/>
          <w:sz w:val="28"/>
          <w:szCs w:val="28"/>
        </w:rPr>
        <w:t>Служба</w:t>
      </w:r>
      <w:r w:rsidR="004E3908" w:rsidRPr="00713662">
        <w:rPr>
          <w:rStyle w:val="c0"/>
          <w:sz w:val="28"/>
          <w:szCs w:val="28"/>
        </w:rPr>
        <w:t xml:space="preserve"> функционирует с 25 декаб</w:t>
      </w:r>
      <w:r w:rsidR="00082E85" w:rsidRPr="00713662">
        <w:rPr>
          <w:rStyle w:val="c0"/>
          <w:sz w:val="28"/>
          <w:szCs w:val="28"/>
        </w:rPr>
        <w:t>ря 2019 года по 25</w:t>
      </w:r>
      <w:r w:rsidR="004E3908" w:rsidRPr="00713662">
        <w:rPr>
          <w:rStyle w:val="c0"/>
          <w:sz w:val="28"/>
          <w:szCs w:val="28"/>
        </w:rPr>
        <w:t xml:space="preserve"> мая </w:t>
      </w:r>
      <w:r w:rsidR="00082E85" w:rsidRPr="00713662">
        <w:rPr>
          <w:rStyle w:val="c0"/>
          <w:sz w:val="28"/>
          <w:szCs w:val="28"/>
        </w:rPr>
        <w:t xml:space="preserve">2020 года </w:t>
      </w:r>
      <w:r w:rsidR="004E3908" w:rsidRPr="00713662">
        <w:rPr>
          <w:rStyle w:val="c0"/>
          <w:sz w:val="28"/>
          <w:szCs w:val="28"/>
        </w:rPr>
        <w:t>включительно, 1 раз</w:t>
      </w:r>
      <w:r w:rsidR="00407F88" w:rsidRPr="00713662">
        <w:rPr>
          <w:rStyle w:val="c0"/>
          <w:sz w:val="28"/>
          <w:szCs w:val="28"/>
        </w:rPr>
        <w:t xml:space="preserve"> в неделю: </w:t>
      </w:r>
      <w:r w:rsidR="00082E85" w:rsidRPr="00713662">
        <w:rPr>
          <w:rStyle w:val="c0"/>
          <w:sz w:val="28"/>
          <w:szCs w:val="28"/>
        </w:rPr>
        <w:t>в среду с 13.00 до 15</w:t>
      </w:r>
      <w:r w:rsidR="00407F88" w:rsidRPr="00713662">
        <w:rPr>
          <w:rStyle w:val="c0"/>
          <w:sz w:val="28"/>
          <w:szCs w:val="28"/>
        </w:rPr>
        <w:t>.00.</w:t>
      </w:r>
    </w:p>
    <w:p w:rsidR="00A816A8" w:rsidRPr="00713662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6A8" w:rsidRDefault="00A816A8" w:rsidP="004E2D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6A8">
        <w:rPr>
          <w:rFonts w:ascii="Times New Roman" w:hAnsi="Times New Roman" w:cs="Times New Roman"/>
          <w:b/>
          <w:sz w:val="28"/>
          <w:szCs w:val="28"/>
        </w:rPr>
        <w:t>4.</w:t>
      </w:r>
      <w:r w:rsidRPr="00A816A8">
        <w:rPr>
          <w:rFonts w:ascii="Times New Roman" w:hAnsi="Times New Roman" w:cs="Times New Roman"/>
          <w:b/>
          <w:sz w:val="28"/>
          <w:szCs w:val="28"/>
        </w:rPr>
        <w:tab/>
        <w:t>Порядок предоставления услуг в Службе</w:t>
      </w:r>
    </w:p>
    <w:p w:rsidR="00673498" w:rsidRPr="00A816A8" w:rsidRDefault="00673498" w:rsidP="004E2D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A8">
        <w:rPr>
          <w:rFonts w:ascii="Times New Roman" w:hAnsi="Times New Roman" w:cs="Times New Roman"/>
          <w:sz w:val="28"/>
          <w:szCs w:val="28"/>
        </w:rPr>
        <w:t>4.1.</w:t>
      </w:r>
      <w:r w:rsidRPr="00A816A8">
        <w:rPr>
          <w:rFonts w:ascii="Times New Roman" w:hAnsi="Times New Roman" w:cs="Times New Roman"/>
          <w:sz w:val="28"/>
          <w:szCs w:val="28"/>
        </w:rPr>
        <w:tab/>
        <w:t>Порядок предоставления услуг в Службе описан в регламенте получения услуги консультативной помощи родителям (законным представителям) по вопросам разви</w:t>
      </w:r>
      <w:r>
        <w:rPr>
          <w:rFonts w:ascii="Times New Roman" w:hAnsi="Times New Roman" w:cs="Times New Roman"/>
          <w:sz w:val="28"/>
          <w:szCs w:val="28"/>
        </w:rPr>
        <w:t xml:space="preserve">тия и образования детей ДОУ </w:t>
      </w:r>
      <w:r w:rsidRPr="004649E2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6A8" w:rsidRDefault="00A816A8" w:rsidP="004E2D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6A8">
        <w:rPr>
          <w:rFonts w:ascii="Times New Roman" w:hAnsi="Times New Roman" w:cs="Times New Roman"/>
          <w:b/>
          <w:sz w:val="28"/>
          <w:szCs w:val="28"/>
        </w:rPr>
        <w:t>5.</w:t>
      </w:r>
      <w:r w:rsidRPr="00A816A8">
        <w:rPr>
          <w:rFonts w:ascii="Times New Roman" w:hAnsi="Times New Roman" w:cs="Times New Roman"/>
          <w:b/>
          <w:sz w:val="28"/>
          <w:szCs w:val="28"/>
        </w:rPr>
        <w:tab/>
        <w:t>Права и обязанности работников Службы</w:t>
      </w:r>
    </w:p>
    <w:p w:rsidR="00A816A8" w:rsidRP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6A8" w:rsidRP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A8">
        <w:rPr>
          <w:rFonts w:ascii="Times New Roman" w:hAnsi="Times New Roman" w:cs="Times New Roman"/>
          <w:sz w:val="28"/>
          <w:szCs w:val="28"/>
        </w:rPr>
        <w:t>5.1.</w:t>
      </w:r>
      <w:r w:rsidRPr="00A816A8">
        <w:rPr>
          <w:rFonts w:ascii="Times New Roman" w:hAnsi="Times New Roman" w:cs="Times New Roman"/>
          <w:sz w:val="28"/>
          <w:szCs w:val="28"/>
        </w:rPr>
        <w:tab/>
        <w:t>Для осуществления целей, задач и функций работники Службы имеют право:</w:t>
      </w:r>
    </w:p>
    <w:p w:rsidR="00A816A8" w:rsidRP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A8">
        <w:rPr>
          <w:rFonts w:ascii="Times New Roman" w:hAnsi="Times New Roman" w:cs="Times New Roman"/>
          <w:sz w:val="28"/>
          <w:szCs w:val="28"/>
        </w:rPr>
        <w:t>5.1.1.</w:t>
      </w:r>
      <w:r w:rsidRPr="00A816A8">
        <w:rPr>
          <w:rFonts w:ascii="Times New Roman" w:hAnsi="Times New Roman" w:cs="Times New Roman"/>
          <w:sz w:val="28"/>
          <w:szCs w:val="28"/>
        </w:rPr>
        <w:tab/>
        <w:t xml:space="preserve">Получать информацию, знакомиться с инструктивными и методическими материалами, </w:t>
      </w:r>
      <w:r>
        <w:rPr>
          <w:rFonts w:ascii="Times New Roman" w:hAnsi="Times New Roman" w:cs="Times New Roman"/>
          <w:sz w:val="28"/>
          <w:szCs w:val="28"/>
        </w:rPr>
        <w:t>необходимыми для работы Службы.</w:t>
      </w:r>
    </w:p>
    <w:p w:rsidR="00A816A8" w:rsidRP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A8">
        <w:rPr>
          <w:rFonts w:ascii="Times New Roman" w:hAnsi="Times New Roman" w:cs="Times New Roman"/>
          <w:sz w:val="28"/>
          <w:szCs w:val="28"/>
        </w:rPr>
        <w:t>5.1.2.</w:t>
      </w:r>
      <w:r w:rsidRPr="00A816A8">
        <w:rPr>
          <w:rFonts w:ascii="Times New Roman" w:hAnsi="Times New Roman" w:cs="Times New Roman"/>
          <w:sz w:val="28"/>
          <w:szCs w:val="28"/>
        </w:rPr>
        <w:tab/>
        <w:t>Участвовать в совещаниях, семинарах и других мероприятиях Учреждения при обсуждении вопросов, относящихся к предмету ведения Службы, принимать решения и участвовать в их подготовке в соответствии с полномочиями Службы.</w:t>
      </w:r>
    </w:p>
    <w:p w:rsidR="00A816A8" w:rsidRP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A8">
        <w:rPr>
          <w:rFonts w:ascii="Times New Roman" w:hAnsi="Times New Roman" w:cs="Times New Roman"/>
          <w:sz w:val="28"/>
          <w:szCs w:val="28"/>
        </w:rPr>
        <w:t>5.1.3.</w:t>
      </w:r>
      <w:r w:rsidRPr="00A816A8">
        <w:rPr>
          <w:rFonts w:ascii="Times New Roman" w:hAnsi="Times New Roman" w:cs="Times New Roman"/>
          <w:sz w:val="28"/>
          <w:szCs w:val="28"/>
        </w:rPr>
        <w:tab/>
        <w:t>Давать консультации, рекомендации, предложения по вопросам, отнесенным к компетенции Службы.</w:t>
      </w:r>
    </w:p>
    <w:p w:rsidR="00A816A8" w:rsidRP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A8">
        <w:rPr>
          <w:rFonts w:ascii="Times New Roman" w:hAnsi="Times New Roman" w:cs="Times New Roman"/>
          <w:sz w:val="28"/>
          <w:szCs w:val="28"/>
        </w:rPr>
        <w:lastRenderedPageBreak/>
        <w:t>5.1.4.</w:t>
      </w:r>
      <w:r w:rsidRPr="00A816A8">
        <w:rPr>
          <w:rFonts w:ascii="Times New Roman" w:hAnsi="Times New Roman" w:cs="Times New Roman"/>
          <w:sz w:val="28"/>
          <w:szCs w:val="28"/>
        </w:rPr>
        <w:tab/>
        <w:t>Вносить на рассмотрение руководства Учреждения предложения, направленные на совершенствование работы Учреждения и Службы.</w:t>
      </w:r>
    </w:p>
    <w:p w:rsidR="00A816A8" w:rsidRP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A8">
        <w:rPr>
          <w:rFonts w:ascii="Times New Roman" w:hAnsi="Times New Roman" w:cs="Times New Roman"/>
          <w:sz w:val="28"/>
          <w:szCs w:val="28"/>
        </w:rPr>
        <w:t>5.1.5.</w:t>
      </w:r>
      <w:r w:rsidRPr="00A816A8">
        <w:rPr>
          <w:rFonts w:ascii="Times New Roman" w:hAnsi="Times New Roman" w:cs="Times New Roman"/>
          <w:sz w:val="28"/>
          <w:szCs w:val="28"/>
        </w:rPr>
        <w:tab/>
        <w:t>Пользоваться правами, установленными трудовым законодательством РФ и локальными нормативными актами.</w:t>
      </w:r>
    </w:p>
    <w:p w:rsidR="00A816A8" w:rsidRP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A8">
        <w:rPr>
          <w:rFonts w:ascii="Times New Roman" w:hAnsi="Times New Roman" w:cs="Times New Roman"/>
          <w:sz w:val="28"/>
          <w:szCs w:val="28"/>
        </w:rPr>
        <w:t>5.2.</w:t>
      </w:r>
      <w:r w:rsidRPr="00A816A8">
        <w:rPr>
          <w:rFonts w:ascii="Times New Roman" w:hAnsi="Times New Roman" w:cs="Times New Roman"/>
          <w:sz w:val="28"/>
          <w:szCs w:val="28"/>
        </w:rPr>
        <w:tab/>
        <w:t>Работники Службы обязаны:</w:t>
      </w:r>
    </w:p>
    <w:p w:rsidR="00A816A8" w:rsidRP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A8">
        <w:rPr>
          <w:rFonts w:ascii="Times New Roman" w:hAnsi="Times New Roman" w:cs="Times New Roman"/>
          <w:sz w:val="28"/>
          <w:szCs w:val="28"/>
        </w:rPr>
        <w:t>5.2.1.</w:t>
      </w:r>
      <w:r w:rsidRPr="00A816A8">
        <w:rPr>
          <w:rFonts w:ascii="Times New Roman" w:hAnsi="Times New Roman" w:cs="Times New Roman"/>
          <w:sz w:val="28"/>
          <w:szCs w:val="28"/>
        </w:rPr>
        <w:tab/>
        <w:t>Своевременно и качественно в соответствии с законодательством, нормативно-правовыми, локальными, организационно-распорядительными актами выполнять возложенные задачи.</w:t>
      </w:r>
    </w:p>
    <w:p w:rsidR="00A816A8" w:rsidRP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A8">
        <w:rPr>
          <w:rFonts w:ascii="Times New Roman" w:hAnsi="Times New Roman" w:cs="Times New Roman"/>
          <w:sz w:val="28"/>
          <w:szCs w:val="28"/>
        </w:rPr>
        <w:t>5.2.2.</w:t>
      </w:r>
      <w:r w:rsidRPr="00A816A8">
        <w:rPr>
          <w:rFonts w:ascii="Times New Roman" w:hAnsi="Times New Roman" w:cs="Times New Roman"/>
          <w:sz w:val="28"/>
          <w:szCs w:val="28"/>
        </w:rPr>
        <w:tab/>
        <w:t>Соблюдать конфиденциальность в рамках профессиональной деятельности.</w:t>
      </w:r>
    </w:p>
    <w:p w:rsidR="00A816A8" w:rsidRP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A8">
        <w:rPr>
          <w:rFonts w:ascii="Times New Roman" w:hAnsi="Times New Roman" w:cs="Times New Roman"/>
          <w:sz w:val="28"/>
          <w:szCs w:val="28"/>
        </w:rPr>
        <w:t>5.2.3.</w:t>
      </w:r>
      <w:r w:rsidRPr="00A816A8">
        <w:rPr>
          <w:rFonts w:ascii="Times New Roman" w:hAnsi="Times New Roman" w:cs="Times New Roman"/>
          <w:sz w:val="28"/>
          <w:szCs w:val="28"/>
        </w:rPr>
        <w:tab/>
        <w:t>Предоставлять достоверную информацию, отчётные и статистические данные.</w:t>
      </w:r>
    </w:p>
    <w:p w:rsid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A8">
        <w:rPr>
          <w:rFonts w:ascii="Times New Roman" w:hAnsi="Times New Roman" w:cs="Times New Roman"/>
          <w:sz w:val="28"/>
          <w:szCs w:val="28"/>
        </w:rPr>
        <w:t>5.2.4.</w:t>
      </w:r>
      <w:r w:rsidRPr="00A816A8">
        <w:rPr>
          <w:rFonts w:ascii="Times New Roman" w:hAnsi="Times New Roman" w:cs="Times New Roman"/>
          <w:sz w:val="28"/>
          <w:szCs w:val="28"/>
        </w:rPr>
        <w:tab/>
        <w:t>Соблюдать должностные инструкции, правила внутреннего трудового распорядка, инструкции по охране труда и настоящее Положение.</w:t>
      </w:r>
    </w:p>
    <w:p w:rsid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6A8" w:rsidRDefault="00A816A8" w:rsidP="004E2D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6A8">
        <w:rPr>
          <w:rFonts w:ascii="Times New Roman" w:hAnsi="Times New Roman" w:cs="Times New Roman"/>
          <w:b/>
          <w:sz w:val="28"/>
          <w:szCs w:val="28"/>
        </w:rPr>
        <w:t>6.</w:t>
      </w:r>
      <w:r w:rsidRPr="00A816A8">
        <w:rPr>
          <w:rFonts w:ascii="Times New Roman" w:hAnsi="Times New Roman" w:cs="Times New Roman"/>
          <w:b/>
          <w:sz w:val="28"/>
          <w:szCs w:val="28"/>
        </w:rPr>
        <w:tab/>
        <w:t>Права получателей консультативных услуг</w:t>
      </w:r>
    </w:p>
    <w:p w:rsidR="00A816A8" w:rsidRP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6A8" w:rsidRP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A8">
        <w:rPr>
          <w:rFonts w:ascii="Times New Roman" w:hAnsi="Times New Roman" w:cs="Times New Roman"/>
          <w:sz w:val="28"/>
          <w:szCs w:val="28"/>
        </w:rPr>
        <w:t>6.1.</w:t>
      </w:r>
      <w:r w:rsidRPr="00A816A8">
        <w:rPr>
          <w:rFonts w:ascii="Times New Roman" w:hAnsi="Times New Roman" w:cs="Times New Roman"/>
          <w:sz w:val="28"/>
          <w:szCs w:val="28"/>
        </w:rPr>
        <w:tab/>
        <w:t xml:space="preserve">При получении консультативных социальных услуг в Службе получатели услуг имеют право </w:t>
      </w:r>
      <w:proofErr w:type="gramStart"/>
      <w:r w:rsidRPr="00A816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16A8">
        <w:rPr>
          <w:rFonts w:ascii="Times New Roman" w:hAnsi="Times New Roman" w:cs="Times New Roman"/>
          <w:sz w:val="28"/>
          <w:szCs w:val="28"/>
        </w:rPr>
        <w:t>:</w:t>
      </w:r>
    </w:p>
    <w:p w:rsidR="00A816A8" w:rsidRP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816A8">
        <w:rPr>
          <w:rFonts w:ascii="Times New Roman" w:hAnsi="Times New Roman" w:cs="Times New Roman"/>
          <w:sz w:val="28"/>
          <w:szCs w:val="28"/>
        </w:rPr>
        <w:t>.1.1</w:t>
      </w:r>
      <w:r w:rsidRPr="00A816A8">
        <w:rPr>
          <w:rFonts w:ascii="Times New Roman" w:hAnsi="Times New Roman" w:cs="Times New Roman"/>
          <w:sz w:val="28"/>
          <w:szCs w:val="28"/>
        </w:rPr>
        <w:tab/>
        <w:t>уважительное и гуманное отношение;</w:t>
      </w:r>
    </w:p>
    <w:p w:rsidR="00A816A8" w:rsidRP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816A8">
        <w:rPr>
          <w:rFonts w:ascii="Times New Roman" w:hAnsi="Times New Roman" w:cs="Times New Roman"/>
          <w:sz w:val="28"/>
          <w:szCs w:val="28"/>
        </w:rPr>
        <w:t>.1.2</w:t>
      </w:r>
      <w:r w:rsidRPr="00A816A8">
        <w:rPr>
          <w:rFonts w:ascii="Times New Roman" w:hAnsi="Times New Roman" w:cs="Times New Roman"/>
          <w:sz w:val="28"/>
          <w:szCs w:val="28"/>
        </w:rPr>
        <w:tab/>
        <w:t>получение бесплатно и в доступной форме информации о своих правах и обязанностях, видах консультативных услуг, порядке, сроках, условиях их предоставления;</w:t>
      </w:r>
    </w:p>
    <w:p w:rsidR="00A816A8" w:rsidRP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816A8">
        <w:rPr>
          <w:rFonts w:ascii="Times New Roman" w:hAnsi="Times New Roman" w:cs="Times New Roman"/>
          <w:sz w:val="28"/>
          <w:szCs w:val="28"/>
        </w:rPr>
        <w:t>.1.3</w:t>
      </w:r>
      <w:r w:rsidRPr="00A816A8">
        <w:rPr>
          <w:rFonts w:ascii="Times New Roman" w:hAnsi="Times New Roman" w:cs="Times New Roman"/>
          <w:sz w:val="28"/>
          <w:szCs w:val="28"/>
        </w:rPr>
        <w:tab/>
        <w:t>выбор консультанта;</w:t>
      </w:r>
    </w:p>
    <w:p w:rsidR="00A816A8" w:rsidRP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816A8">
        <w:rPr>
          <w:rFonts w:ascii="Times New Roman" w:hAnsi="Times New Roman" w:cs="Times New Roman"/>
          <w:sz w:val="28"/>
          <w:szCs w:val="28"/>
        </w:rPr>
        <w:t>.1.4</w:t>
      </w:r>
      <w:r w:rsidRPr="00A816A8">
        <w:rPr>
          <w:rFonts w:ascii="Times New Roman" w:hAnsi="Times New Roman" w:cs="Times New Roman"/>
          <w:sz w:val="28"/>
          <w:szCs w:val="28"/>
        </w:rPr>
        <w:tab/>
        <w:t>осуществление аудио- или видеозаписи консультации;</w:t>
      </w:r>
    </w:p>
    <w:p w:rsidR="00A816A8" w:rsidRP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816A8">
        <w:rPr>
          <w:rFonts w:ascii="Times New Roman" w:hAnsi="Times New Roman" w:cs="Times New Roman"/>
          <w:sz w:val="28"/>
          <w:szCs w:val="28"/>
        </w:rPr>
        <w:t>.1.5</w:t>
      </w:r>
      <w:r w:rsidRPr="00A816A8">
        <w:rPr>
          <w:rFonts w:ascii="Times New Roman" w:hAnsi="Times New Roman" w:cs="Times New Roman"/>
          <w:sz w:val="28"/>
          <w:szCs w:val="28"/>
        </w:rPr>
        <w:tab/>
        <w:t>возможность обозначить тему консультации заранее, так и непосредственно в ходе консультации;</w:t>
      </w:r>
    </w:p>
    <w:p w:rsidR="00A816A8" w:rsidRP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816A8">
        <w:rPr>
          <w:rFonts w:ascii="Times New Roman" w:hAnsi="Times New Roman" w:cs="Times New Roman"/>
          <w:sz w:val="28"/>
          <w:szCs w:val="28"/>
        </w:rPr>
        <w:t>.1.6</w:t>
      </w:r>
      <w:r w:rsidRPr="00A816A8">
        <w:rPr>
          <w:rFonts w:ascii="Times New Roman" w:hAnsi="Times New Roman" w:cs="Times New Roman"/>
          <w:sz w:val="28"/>
          <w:szCs w:val="28"/>
        </w:rPr>
        <w:tab/>
        <w:t>возможность оценить качество услуги;</w:t>
      </w:r>
    </w:p>
    <w:p w:rsidR="00A816A8" w:rsidRP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816A8">
        <w:rPr>
          <w:rFonts w:ascii="Times New Roman" w:hAnsi="Times New Roman" w:cs="Times New Roman"/>
          <w:sz w:val="28"/>
          <w:szCs w:val="28"/>
        </w:rPr>
        <w:t>.1.7</w:t>
      </w:r>
      <w:r w:rsidRPr="00A816A8">
        <w:rPr>
          <w:rFonts w:ascii="Times New Roman" w:hAnsi="Times New Roman" w:cs="Times New Roman"/>
          <w:sz w:val="28"/>
          <w:szCs w:val="28"/>
        </w:rPr>
        <w:tab/>
        <w:t>отказ от предоставления консультативных услуг;</w:t>
      </w:r>
    </w:p>
    <w:p w:rsidR="00A816A8" w:rsidRP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A816A8">
        <w:rPr>
          <w:rFonts w:ascii="Times New Roman" w:hAnsi="Times New Roman" w:cs="Times New Roman"/>
          <w:sz w:val="28"/>
          <w:szCs w:val="28"/>
        </w:rPr>
        <w:t>.1.8</w:t>
      </w:r>
      <w:r w:rsidRPr="00A816A8">
        <w:rPr>
          <w:rFonts w:ascii="Times New Roman" w:hAnsi="Times New Roman" w:cs="Times New Roman"/>
          <w:sz w:val="28"/>
          <w:szCs w:val="28"/>
        </w:rPr>
        <w:tab/>
        <w:t>защиту своих прав и законных интересов в соответствии с законодательством Российской Федерации;</w:t>
      </w:r>
    </w:p>
    <w:p w:rsidR="00A816A8" w:rsidRP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816A8">
        <w:rPr>
          <w:rFonts w:ascii="Times New Roman" w:hAnsi="Times New Roman" w:cs="Times New Roman"/>
          <w:sz w:val="28"/>
          <w:szCs w:val="28"/>
        </w:rPr>
        <w:t>.1.9</w:t>
      </w:r>
      <w:r w:rsidRPr="00A816A8">
        <w:rPr>
          <w:rFonts w:ascii="Times New Roman" w:hAnsi="Times New Roman" w:cs="Times New Roman"/>
          <w:sz w:val="28"/>
          <w:szCs w:val="28"/>
        </w:rPr>
        <w:tab/>
        <w:t>обеспечение условий пребывания в Учреждении, соответствующих санитарно-гигиеническим требованиям;</w:t>
      </w:r>
    </w:p>
    <w:p w:rsid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816A8">
        <w:rPr>
          <w:rFonts w:ascii="Times New Roman" w:hAnsi="Times New Roman" w:cs="Times New Roman"/>
          <w:sz w:val="28"/>
          <w:szCs w:val="28"/>
        </w:rPr>
        <w:t>.1.10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6A8">
        <w:rPr>
          <w:rFonts w:ascii="Times New Roman" w:hAnsi="Times New Roman" w:cs="Times New Roman"/>
          <w:sz w:val="28"/>
          <w:szCs w:val="28"/>
        </w:rPr>
        <w:tab/>
        <w:t>конфиденциальность информации личного характера, ставшей известной при оказании консультативных услуг.</w:t>
      </w:r>
    </w:p>
    <w:p w:rsid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6A8" w:rsidRDefault="00A816A8" w:rsidP="004E2D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6A8">
        <w:rPr>
          <w:rFonts w:ascii="Times New Roman" w:hAnsi="Times New Roman" w:cs="Times New Roman"/>
          <w:b/>
          <w:sz w:val="28"/>
          <w:szCs w:val="28"/>
        </w:rPr>
        <w:t>7.</w:t>
      </w:r>
      <w:r w:rsidRPr="00A816A8">
        <w:rPr>
          <w:rFonts w:ascii="Times New Roman" w:hAnsi="Times New Roman" w:cs="Times New Roman"/>
          <w:b/>
          <w:sz w:val="28"/>
          <w:szCs w:val="28"/>
        </w:rPr>
        <w:tab/>
        <w:t>Ответственность работников Службы</w:t>
      </w:r>
    </w:p>
    <w:p w:rsidR="00A816A8" w:rsidRP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6A8" w:rsidRP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A8">
        <w:rPr>
          <w:rFonts w:ascii="Times New Roman" w:hAnsi="Times New Roman" w:cs="Times New Roman"/>
          <w:sz w:val="28"/>
          <w:szCs w:val="28"/>
        </w:rPr>
        <w:t>7.1.</w:t>
      </w:r>
      <w:r w:rsidRPr="00A816A8">
        <w:rPr>
          <w:rFonts w:ascii="Times New Roman" w:hAnsi="Times New Roman" w:cs="Times New Roman"/>
          <w:sz w:val="28"/>
          <w:szCs w:val="28"/>
        </w:rPr>
        <w:tab/>
        <w:t xml:space="preserve">Работники Службы несут ответственность </w:t>
      </w:r>
      <w:proofErr w:type="gramStart"/>
      <w:r w:rsidRPr="00A816A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816A8">
        <w:rPr>
          <w:rFonts w:ascii="Times New Roman" w:hAnsi="Times New Roman" w:cs="Times New Roman"/>
          <w:sz w:val="28"/>
          <w:szCs w:val="28"/>
        </w:rPr>
        <w:t>:</w:t>
      </w:r>
    </w:p>
    <w:p w:rsidR="00A816A8" w:rsidRP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A8">
        <w:rPr>
          <w:rFonts w:ascii="Times New Roman" w:hAnsi="Times New Roman" w:cs="Times New Roman"/>
          <w:sz w:val="28"/>
          <w:szCs w:val="28"/>
        </w:rPr>
        <w:t>7.1.1.</w:t>
      </w:r>
      <w:r w:rsidRPr="00A816A8">
        <w:rPr>
          <w:rFonts w:ascii="Times New Roman" w:hAnsi="Times New Roman" w:cs="Times New Roman"/>
          <w:sz w:val="28"/>
          <w:szCs w:val="28"/>
        </w:rPr>
        <w:tab/>
        <w:t>несвоевременное и некачественное выполнение обязанностей, задач и функций, возложенных на Службу в соответствии с настоящим Положением;</w:t>
      </w:r>
    </w:p>
    <w:p w:rsidR="00A816A8" w:rsidRP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A8">
        <w:rPr>
          <w:rFonts w:ascii="Times New Roman" w:hAnsi="Times New Roman" w:cs="Times New Roman"/>
          <w:sz w:val="28"/>
          <w:szCs w:val="28"/>
        </w:rPr>
        <w:t>7.1.2.</w:t>
      </w:r>
      <w:r w:rsidRPr="00A816A8">
        <w:rPr>
          <w:rFonts w:ascii="Times New Roman" w:hAnsi="Times New Roman" w:cs="Times New Roman"/>
          <w:sz w:val="28"/>
          <w:szCs w:val="28"/>
        </w:rPr>
        <w:tab/>
        <w:t>несвоевременное выполнение приказов и поручений директора Учреждения в пределах своей компетенции;</w:t>
      </w:r>
    </w:p>
    <w:p w:rsidR="00A816A8" w:rsidRP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A8">
        <w:rPr>
          <w:rFonts w:ascii="Times New Roman" w:hAnsi="Times New Roman" w:cs="Times New Roman"/>
          <w:sz w:val="28"/>
          <w:szCs w:val="28"/>
        </w:rPr>
        <w:t>7.1.3.</w:t>
      </w:r>
      <w:r w:rsidRPr="00A816A8">
        <w:rPr>
          <w:rFonts w:ascii="Times New Roman" w:hAnsi="Times New Roman" w:cs="Times New Roman"/>
          <w:sz w:val="28"/>
          <w:szCs w:val="28"/>
        </w:rPr>
        <w:tab/>
        <w:t>несоблюдение требований законодательства, нормативно-правовых, локальных, организационно-распорядительных актов, регламентирующих деятельность Службы.</w:t>
      </w:r>
    </w:p>
    <w:p w:rsidR="00A816A8" w:rsidRP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A8">
        <w:rPr>
          <w:rFonts w:ascii="Times New Roman" w:hAnsi="Times New Roman" w:cs="Times New Roman"/>
          <w:sz w:val="28"/>
          <w:szCs w:val="28"/>
        </w:rPr>
        <w:t>7.2.</w:t>
      </w:r>
      <w:r w:rsidRPr="00A816A8">
        <w:rPr>
          <w:rFonts w:ascii="Times New Roman" w:hAnsi="Times New Roman" w:cs="Times New Roman"/>
          <w:sz w:val="28"/>
          <w:szCs w:val="28"/>
        </w:rPr>
        <w:tab/>
        <w:t>Руководитель Службы несет:</w:t>
      </w:r>
    </w:p>
    <w:p w:rsidR="00A816A8" w:rsidRP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A8">
        <w:rPr>
          <w:rFonts w:ascii="Times New Roman" w:hAnsi="Times New Roman" w:cs="Times New Roman"/>
          <w:sz w:val="28"/>
          <w:szCs w:val="28"/>
        </w:rPr>
        <w:t>7.2.1.</w:t>
      </w:r>
      <w:r w:rsidRPr="00A816A8">
        <w:rPr>
          <w:rFonts w:ascii="Times New Roman" w:hAnsi="Times New Roman" w:cs="Times New Roman"/>
          <w:sz w:val="28"/>
          <w:szCs w:val="28"/>
        </w:rPr>
        <w:tab/>
        <w:t>Персональную ответственность за руководство повседневной деятельностью Службы в объеме, предусмотренном настоящим Положением.</w:t>
      </w:r>
    </w:p>
    <w:p w:rsidR="00A816A8" w:rsidRP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A8">
        <w:rPr>
          <w:rFonts w:ascii="Times New Roman" w:hAnsi="Times New Roman" w:cs="Times New Roman"/>
          <w:sz w:val="28"/>
          <w:szCs w:val="28"/>
        </w:rPr>
        <w:t>7.2.2.</w:t>
      </w:r>
      <w:r w:rsidRPr="00A816A8">
        <w:rPr>
          <w:rFonts w:ascii="Times New Roman" w:hAnsi="Times New Roman" w:cs="Times New Roman"/>
          <w:sz w:val="28"/>
          <w:szCs w:val="28"/>
        </w:rPr>
        <w:tab/>
        <w:t>Дисциплинарную ответственность за несвоевременное и некачественное выполнение Службой возложенных на нее задач и функций.</w:t>
      </w:r>
    </w:p>
    <w:p w:rsidR="00AB64AA" w:rsidRDefault="00AB64AA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AA" w:rsidRDefault="00AB64AA" w:rsidP="004E2D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4AA">
        <w:rPr>
          <w:rFonts w:ascii="Times New Roman" w:hAnsi="Times New Roman" w:cs="Times New Roman"/>
          <w:b/>
          <w:sz w:val="28"/>
          <w:szCs w:val="28"/>
        </w:rPr>
        <w:t>8. Документация Службы консультативной помощи</w:t>
      </w:r>
    </w:p>
    <w:p w:rsidR="00AB64AA" w:rsidRPr="00AB64AA" w:rsidRDefault="00AB64AA" w:rsidP="004E2D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4AA" w:rsidRPr="00C805A2" w:rsidRDefault="00AB64AA" w:rsidP="00C805A2">
      <w:pPr>
        <w:pStyle w:val="a3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C805A2">
        <w:rPr>
          <w:rFonts w:ascii="Times New Roman" w:hAnsi="Times New Roman" w:cs="Times New Roman"/>
          <w:sz w:val="28"/>
          <w:szCs w:val="28"/>
        </w:rPr>
        <w:t xml:space="preserve">Перечень документации: </w:t>
      </w:r>
    </w:p>
    <w:p w:rsidR="00FA51E8" w:rsidRDefault="00AB64AA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A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1E8" w:rsidRPr="003E2081">
        <w:rPr>
          <w:rFonts w:ascii="Times New Roman" w:hAnsi="Times New Roman" w:cs="Times New Roman"/>
          <w:sz w:val="28"/>
          <w:szCs w:val="28"/>
        </w:rPr>
        <w:t>приказ МБДОУ № 21 «Золотой ключик»</w:t>
      </w:r>
      <w:r w:rsidRPr="003E2081">
        <w:rPr>
          <w:rFonts w:ascii="Times New Roman" w:hAnsi="Times New Roman" w:cs="Times New Roman"/>
          <w:sz w:val="28"/>
          <w:szCs w:val="28"/>
        </w:rPr>
        <w:t xml:space="preserve"> </w:t>
      </w:r>
      <w:r w:rsidRPr="00AB64AA">
        <w:rPr>
          <w:rFonts w:ascii="Times New Roman" w:hAnsi="Times New Roman" w:cs="Times New Roman"/>
          <w:sz w:val="28"/>
          <w:szCs w:val="28"/>
        </w:rPr>
        <w:t>об открытии Службы консультативной помощи родителям (законным представителям) и активизации деятельности консультативных пунктов образовательных организаций;</w:t>
      </w:r>
    </w:p>
    <w:p w:rsidR="00FA51E8" w:rsidRPr="00FA51E8" w:rsidRDefault="00FA51E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н</w:t>
      </w:r>
      <w:r w:rsidRPr="00FA51E8">
        <w:rPr>
          <w:rFonts w:ascii="Times New Roman" w:hAnsi="Times New Roman" w:cs="Times New Roman"/>
          <w:sz w:val="28"/>
          <w:szCs w:val="28"/>
        </w:rPr>
        <w:t xml:space="preserve">астоящее положение </w:t>
      </w:r>
      <w:r w:rsidR="003E2081">
        <w:rPr>
          <w:rStyle w:val="80"/>
          <w:rFonts w:eastAsiaTheme="minorHAnsi"/>
          <w:b w:val="0"/>
          <w:bCs w:val="0"/>
        </w:rPr>
        <w:t>о С</w:t>
      </w:r>
      <w:r w:rsidRPr="00006FC5">
        <w:rPr>
          <w:rStyle w:val="80"/>
          <w:rFonts w:eastAsiaTheme="minorHAnsi"/>
          <w:b w:val="0"/>
          <w:bCs w:val="0"/>
        </w:rPr>
        <w:t>лужбе консультативной помощи родителям (законным представителям) по вопросам развития и образования детей</w:t>
      </w:r>
      <w:r>
        <w:rPr>
          <w:rStyle w:val="80"/>
          <w:rFonts w:eastAsiaTheme="minorHAnsi"/>
          <w:b w:val="0"/>
          <w:bCs w:val="0"/>
        </w:rPr>
        <w:t>;</w:t>
      </w:r>
    </w:p>
    <w:p w:rsidR="00AB64AA" w:rsidRPr="003E2081" w:rsidRDefault="00FA51E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регламент</w:t>
      </w:r>
      <w:r w:rsidR="00AB64AA" w:rsidRPr="00AB6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получения услуги </w:t>
      </w:r>
      <w:r w:rsidR="00AB64AA" w:rsidRPr="00AB64AA">
        <w:rPr>
          <w:rFonts w:ascii="Times New Roman" w:hAnsi="Times New Roman" w:cs="Times New Roman"/>
          <w:sz w:val="28"/>
          <w:szCs w:val="28"/>
        </w:rPr>
        <w:t>консультативной помощи родителям (законным представителям)</w:t>
      </w:r>
      <w:r w:rsidR="00464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9E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649E2" w:rsidRPr="003E2081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="004649E2" w:rsidRPr="003E2081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AB64AA" w:rsidRDefault="00AB64AA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AA">
        <w:rPr>
          <w:rFonts w:ascii="Times New Roman" w:hAnsi="Times New Roman" w:cs="Times New Roman"/>
          <w:sz w:val="28"/>
          <w:szCs w:val="28"/>
        </w:rPr>
        <w:t xml:space="preserve">• график работы специалистов Службы консультативной помощи родителям (законным представителям); </w:t>
      </w:r>
    </w:p>
    <w:p w:rsidR="00AB64AA" w:rsidRPr="003E2081" w:rsidRDefault="00AB64AA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AA">
        <w:rPr>
          <w:rFonts w:ascii="Times New Roman" w:hAnsi="Times New Roman" w:cs="Times New Roman"/>
          <w:sz w:val="28"/>
          <w:szCs w:val="28"/>
        </w:rPr>
        <w:t xml:space="preserve">• журнал регистрации запросов родителей (законных представителей) </w:t>
      </w:r>
      <w:r w:rsidRPr="003E2081">
        <w:rPr>
          <w:rFonts w:ascii="Times New Roman" w:hAnsi="Times New Roman" w:cs="Times New Roman"/>
          <w:sz w:val="28"/>
          <w:szCs w:val="28"/>
        </w:rPr>
        <w:t>(приложен</w:t>
      </w:r>
      <w:r w:rsidR="004649E2" w:rsidRPr="003E2081">
        <w:rPr>
          <w:rFonts w:ascii="Times New Roman" w:hAnsi="Times New Roman" w:cs="Times New Roman"/>
          <w:sz w:val="28"/>
          <w:szCs w:val="28"/>
        </w:rPr>
        <w:t>ие 2</w:t>
      </w:r>
      <w:r w:rsidRPr="003E208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B64AA" w:rsidRPr="003E2081" w:rsidRDefault="00AB64AA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AA">
        <w:rPr>
          <w:rFonts w:ascii="Times New Roman" w:hAnsi="Times New Roman" w:cs="Times New Roman"/>
          <w:sz w:val="28"/>
          <w:szCs w:val="28"/>
        </w:rPr>
        <w:t>• журнал учета консультаций специа</w:t>
      </w:r>
      <w:r>
        <w:rPr>
          <w:rFonts w:ascii="Times New Roman" w:hAnsi="Times New Roman" w:cs="Times New Roman"/>
          <w:sz w:val="28"/>
          <w:szCs w:val="28"/>
        </w:rPr>
        <w:t xml:space="preserve">листов Службы консультирования </w:t>
      </w:r>
      <w:r w:rsidR="004649E2" w:rsidRPr="003E2081">
        <w:rPr>
          <w:rFonts w:ascii="Times New Roman" w:hAnsi="Times New Roman" w:cs="Times New Roman"/>
          <w:sz w:val="28"/>
          <w:szCs w:val="28"/>
        </w:rPr>
        <w:t>(приложение 3</w:t>
      </w:r>
      <w:r w:rsidRPr="003E208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B64AA" w:rsidRPr="003E2081" w:rsidRDefault="00AB64AA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1E8">
        <w:rPr>
          <w:rFonts w:ascii="Times New Roman" w:hAnsi="Times New Roman" w:cs="Times New Roman"/>
          <w:sz w:val="28"/>
          <w:szCs w:val="28"/>
        </w:rPr>
        <w:t>• анкета оценки удовлетворенности помощью специалистов (</w:t>
      </w:r>
      <w:r w:rsidRPr="003E208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649E2" w:rsidRPr="003E2081">
        <w:rPr>
          <w:rFonts w:ascii="Times New Roman" w:hAnsi="Times New Roman" w:cs="Times New Roman"/>
          <w:sz w:val="28"/>
          <w:szCs w:val="28"/>
        </w:rPr>
        <w:t>4</w:t>
      </w:r>
      <w:r w:rsidRPr="003E208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16A8" w:rsidRDefault="00AB64AA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AA">
        <w:rPr>
          <w:rFonts w:ascii="Times New Roman" w:hAnsi="Times New Roman" w:cs="Times New Roman"/>
          <w:sz w:val="28"/>
          <w:szCs w:val="28"/>
        </w:rPr>
        <w:t>Анкета оценки удовлетворенности помощью специалистов и журнал учета консультаций специалистов подлежат хранению в организации, оказывающей услуги, для подтверждения оказанных</w:t>
      </w:r>
      <w:r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AB64AA" w:rsidRPr="00A816A8" w:rsidRDefault="00AB64AA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6A8" w:rsidRDefault="00AB64AA" w:rsidP="004E2D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816A8" w:rsidRPr="00A816A8">
        <w:rPr>
          <w:rFonts w:ascii="Times New Roman" w:hAnsi="Times New Roman" w:cs="Times New Roman"/>
          <w:b/>
          <w:sz w:val="28"/>
          <w:szCs w:val="28"/>
        </w:rPr>
        <w:t>.</w:t>
      </w:r>
      <w:r w:rsidR="00A816A8" w:rsidRPr="00A816A8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A816A8" w:rsidRP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93B" w:rsidRPr="00383266" w:rsidRDefault="007E493B" w:rsidP="007E493B">
      <w:pPr>
        <w:pStyle w:val="a9"/>
        <w:spacing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83266">
        <w:rPr>
          <w:sz w:val="28"/>
          <w:szCs w:val="28"/>
        </w:rPr>
        <w:t xml:space="preserve">.1. Настоящее Положение вступает в действие с момента издания приказа руководителя детского сада. </w:t>
      </w:r>
    </w:p>
    <w:p w:rsidR="007E493B" w:rsidRPr="00383266" w:rsidRDefault="007E493B" w:rsidP="007E493B">
      <w:pPr>
        <w:pStyle w:val="a9"/>
        <w:spacing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83266">
        <w:rPr>
          <w:sz w:val="28"/>
          <w:szCs w:val="28"/>
        </w:rPr>
        <w:t>.2. Изменения и дополнения вносятся в настоящее Положение не реже одного раза в 5 лет и подлежат утверждению руководителем детского сада.</w:t>
      </w:r>
    </w:p>
    <w:p w:rsidR="007E493B" w:rsidRPr="00383266" w:rsidRDefault="007E493B" w:rsidP="007E493B">
      <w:pPr>
        <w:pStyle w:val="a9"/>
        <w:spacing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83266">
        <w:rPr>
          <w:sz w:val="28"/>
          <w:szCs w:val="28"/>
        </w:rPr>
        <w:t>.3. Срок действия положения не ограничен. Данное положение действует до принятия нового.</w:t>
      </w:r>
    </w:p>
    <w:p w:rsidR="00A816A8" w:rsidRDefault="00A816A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4AA" w:rsidRDefault="00AB64AA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1E8" w:rsidRDefault="00FA51E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1E8" w:rsidRDefault="00FA51E8" w:rsidP="004E2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1E8" w:rsidRDefault="00FA51E8" w:rsidP="004E2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93B" w:rsidRDefault="007E493B" w:rsidP="004E2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C73" w:rsidRPr="003E2081" w:rsidRDefault="00C91C73" w:rsidP="004E2D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208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91C73" w:rsidRDefault="00C91C73" w:rsidP="00C805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9E2" w:rsidRDefault="004649E2" w:rsidP="00C805A2">
      <w:pPr>
        <w:spacing w:after="0" w:line="360" w:lineRule="auto"/>
        <w:jc w:val="center"/>
        <w:rPr>
          <w:rStyle w:val="80"/>
          <w:rFonts w:eastAsiaTheme="minorHAnsi"/>
          <w:b w:val="0"/>
          <w:bCs w:val="0"/>
        </w:rPr>
      </w:pPr>
      <w:r w:rsidRPr="00C805A2">
        <w:rPr>
          <w:rStyle w:val="2"/>
          <w:rFonts w:eastAsiaTheme="minorHAnsi"/>
          <w:color w:val="auto"/>
        </w:rPr>
        <w:t>к Положению</w:t>
      </w:r>
      <w:r w:rsidRPr="004649E2">
        <w:rPr>
          <w:rStyle w:val="2"/>
          <w:rFonts w:eastAsiaTheme="minorHAnsi"/>
          <w:color w:val="auto"/>
          <w:sz w:val="24"/>
          <w:szCs w:val="24"/>
        </w:rPr>
        <w:t xml:space="preserve"> </w:t>
      </w:r>
      <w:r w:rsidR="003E2081">
        <w:rPr>
          <w:rStyle w:val="80"/>
          <w:rFonts w:eastAsiaTheme="minorHAnsi"/>
          <w:b w:val="0"/>
          <w:bCs w:val="0"/>
        </w:rPr>
        <w:t>о С</w:t>
      </w:r>
      <w:r w:rsidRPr="00006FC5">
        <w:rPr>
          <w:rStyle w:val="80"/>
          <w:rFonts w:eastAsiaTheme="minorHAnsi"/>
          <w:b w:val="0"/>
          <w:bCs w:val="0"/>
        </w:rPr>
        <w:t>лужбе консультативной помощи родителям (законным представителям) по вопросам развития и образования детей</w:t>
      </w:r>
    </w:p>
    <w:p w:rsidR="00FA2C17" w:rsidRPr="00006FC5" w:rsidRDefault="004649E2" w:rsidP="00C805A2">
      <w:pPr>
        <w:spacing w:after="0" w:line="360" w:lineRule="auto"/>
        <w:jc w:val="center"/>
        <w:rPr>
          <w:rStyle w:val="2"/>
          <w:rFonts w:eastAsiaTheme="minorHAnsi"/>
          <w:sz w:val="24"/>
          <w:szCs w:val="24"/>
        </w:rPr>
      </w:pPr>
      <w:r>
        <w:rPr>
          <w:rStyle w:val="80"/>
          <w:rFonts w:eastAsiaTheme="minorHAnsi"/>
          <w:b w:val="0"/>
          <w:bCs w:val="0"/>
        </w:rPr>
        <w:t>МБДОУ № 21 «Золотой ключик»</w:t>
      </w:r>
    </w:p>
    <w:p w:rsidR="00FA2C17" w:rsidRPr="00DF76B4" w:rsidRDefault="00FA2C17" w:rsidP="004E2D5F">
      <w:pPr>
        <w:spacing w:line="360" w:lineRule="auto"/>
        <w:jc w:val="right"/>
        <w:rPr>
          <w:rStyle w:val="10"/>
          <w:rFonts w:eastAsiaTheme="minorHAnsi"/>
          <w:bCs w:val="0"/>
        </w:rPr>
      </w:pPr>
    </w:p>
    <w:p w:rsidR="00FA2C17" w:rsidRDefault="00FA2C17" w:rsidP="004E2D5F">
      <w:pPr>
        <w:spacing w:line="360" w:lineRule="auto"/>
        <w:jc w:val="center"/>
        <w:rPr>
          <w:rStyle w:val="4"/>
          <w:rFonts w:eastAsiaTheme="minorHAnsi"/>
          <w:b w:val="0"/>
          <w:bCs w:val="0"/>
        </w:rPr>
      </w:pPr>
      <w:r>
        <w:rPr>
          <w:rStyle w:val="4"/>
          <w:rFonts w:eastAsiaTheme="minorHAnsi"/>
          <w:b w:val="0"/>
          <w:bCs w:val="0"/>
        </w:rPr>
        <w:t>Регламент получения услуги консультативной помощи родителям (законным представителям) по вопросам развития и образования детей</w:t>
      </w:r>
    </w:p>
    <w:p w:rsidR="00FA2C17" w:rsidRDefault="00FA2C17" w:rsidP="004E2D5F">
      <w:pPr>
        <w:spacing w:line="360" w:lineRule="auto"/>
        <w:jc w:val="center"/>
        <w:rPr>
          <w:rStyle w:val="4"/>
          <w:rFonts w:eastAsiaTheme="minorHAnsi"/>
          <w:b w:val="0"/>
          <w:bCs w:val="0"/>
        </w:rPr>
      </w:pPr>
      <w:r>
        <w:rPr>
          <w:rStyle w:val="4"/>
          <w:rFonts w:eastAsiaTheme="minorHAnsi"/>
          <w:b w:val="0"/>
          <w:bCs w:val="0"/>
        </w:rPr>
        <w:t>МБДОУ № 21 «Золотой ключик»</w:t>
      </w:r>
    </w:p>
    <w:p w:rsidR="00FA2C17" w:rsidRPr="004E2D5F" w:rsidRDefault="00FA2C17" w:rsidP="004E2D5F">
      <w:pPr>
        <w:pStyle w:val="a3"/>
        <w:widowControl w:val="0"/>
        <w:numPr>
          <w:ilvl w:val="0"/>
          <w:numId w:val="4"/>
        </w:numPr>
        <w:tabs>
          <w:tab w:val="left" w:pos="3553"/>
        </w:tabs>
        <w:spacing w:after="260" w:line="360" w:lineRule="auto"/>
        <w:jc w:val="center"/>
      </w:pPr>
      <w:r w:rsidRPr="004E2D5F">
        <w:rPr>
          <w:rStyle w:val="4"/>
          <w:rFonts w:eastAsiaTheme="minorHAnsi"/>
          <w:bCs w:val="0"/>
        </w:rPr>
        <w:t>Основные понятия и термины</w:t>
      </w:r>
    </w:p>
    <w:p w:rsidR="00FA2C17" w:rsidRDefault="00FA2C17" w:rsidP="004E2D5F">
      <w:pPr>
        <w:spacing w:after="0" w:line="360" w:lineRule="auto"/>
        <w:ind w:firstLine="520"/>
        <w:jc w:val="both"/>
      </w:pPr>
      <w:r>
        <w:rPr>
          <w:rStyle w:val="2"/>
          <w:rFonts w:eastAsiaTheme="minorHAnsi"/>
        </w:rPr>
        <w:t>Для целей настоящего регламента получения услуги консультативной помощи родителям (законным представителям) по вопросам развития и образования детей МБДОУ № 21 «Золотой ключик» (далее - Регламент, Учреждение соответственно) применяемые в нем термины и определения имеют следующее значение:</w:t>
      </w:r>
    </w:p>
    <w:p w:rsidR="00FA2C17" w:rsidRDefault="00FA2C17" w:rsidP="004E2D5F">
      <w:pPr>
        <w:tabs>
          <w:tab w:val="left" w:pos="9032"/>
        </w:tabs>
        <w:spacing w:after="0" w:line="360" w:lineRule="auto"/>
        <w:ind w:firstLine="520"/>
        <w:jc w:val="both"/>
        <w:rPr>
          <w:rStyle w:val="2"/>
          <w:rFonts w:eastAsiaTheme="minorHAnsi"/>
        </w:rPr>
      </w:pPr>
      <w:r>
        <w:rPr>
          <w:rStyle w:val="20"/>
          <w:rFonts w:eastAsiaTheme="minorHAnsi"/>
        </w:rPr>
        <w:t xml:space="preserve">услуга </w:t>
      </w:r>
      <w:r>
        <w:rPr>
          <w:rStyle w:val="2"/>
          <w:rFonts w:eastAsiaTheme="minorHAnsi"/>
        </w:rPr>
        <w:t>- оказание психолого-педагогической, методической и консультативной помощи гражданам, имеющим детей, а также гражданам желающим принять в свои семьи детей, оставшихся без попечения родителей;</w:t>
      </w:r>
    </w:p>
    <w:p w:rsidR="00FA2C17" w:rsidRPr="007E493B" w:rsidRDefault="00FA2C17" w:rsidP="004E2D5F">
      <w:pPr>
        <w:tabs>
          <w:tab w:val="left" w:pos="9032"/>
        </w:tabs>
        <w:spacing w:after="0" w:line="360" w:lineRule="auto"/>
        <w:ind w:firstLine="520"/>
        <w:jc w:val="both"/>
        <w:rPr>
          <w:rStyle w:val="20"/>
          <w:rFonts w:eastAsiaTheme="minorHAnsi"/>
          <w:b w:val="0"/>
        </w:rPr>
      </w:pPr>
      <w:r>
        <w:rPr>
          <w:rStyle w:val="5"/>
          <w:rFonts w:eastAsiaTheme="minorHAnsi"/>
          <w:vertAlign w:val="superscript"/>
        </w:rPr>
        <w:t xml:space="preserve"> </w:t>
      </w:r>
      <w:proofErr w:type="gramStart"/>
      <w:r w:rsidRPr="0048592E">
        <w:rPr>
          <w:rStyle w:val="20"/>
          <w:rFonts w:eastAsiaTheme="minorHAnsi"/>
        </w:rPr>
        <w:t xml:space="preserve">получатель услуги </w:t>
      </w:r>
      <w:r>
        <w:rPr>
          <w:rStyle w:val="20"/>
          <w:rFonts w:eastAsiaTheme="minorHAnsi"/>
        </w:rPr>
        <w:t xml:space="preserve">– </w:t>
      </w:r>
      <w:r w:rsidRPr="007E493B">
        <w:rPr>
          <w:rStyle w:val="20"/>
          <w:rFonts w:eastAsiaTheme="minorHAnsi"/>
          <w:b w:val="0"/>
        </w:rPr>
        <w:t>родитель (законный представитель) ребенка, граждане, желающие принять на воспитание в свою семью детей, оставшихся без попечения родителей, имеющие потребность в получении психолого – педагогической, методической и консультативной помощи с целью решения возникших проблем в развитии, обучении, воспитании, социализации ребенка, предотвращения возможных проблем в освоении образовательных программ и планировании собственных действий в случае их возникновения;</w:t>
      </w:r>
      <w:proofErr w:type="gramEnd"/>
    </w:p>
    <w:p w:rsidR="00FA2C17" w:rsidRPr="00FA2C17" w:rsidRDefault="00FA2C17" w:rsidP="004E2D5F">
      <w:pPr>
        <w:tabs>
          <w:tab w:val="left" w:pos="9032"/>
        </w:tabs>
        <w:spacing w:after="0" w:line="360" w:lineRule="auto"/>
        <w:ind w:firstLine="5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Style w:val="20"/>
          <w:rFonts w:eastAsiaTheme="minorHAnsi"/>
        </w:rPr>
        <w:t xml:space="preserve">рабочее место </w:t>
      </w:r>
      <w:r>
        <w:rPr>
          <w:rStyle w:val="2"/>
          <w:rFonts w:eastAsiaTheme="minorHAnsi"/>
        </w:rPr>
        <w:t xml:space="preserve">- специально созданное место специалиста Службы для </w:t>
      </w:r>
      <w:r w:rsidRPr="007E493B">
        <w:rPr>
          <w:rStyle w:val="20"/>
          <w:rFonts w:eastAsiaTheme="minorHAnsi"/>
          <w:b w:val="0"/>
        </w:rPr>
        <w:t xml:space="preserve">предоставления им услуги в очной форме, оборудованное для обеспечения </w:t>
      </w:r>
      <w:r w:rsidRPr="007E493B">
        <w:rPr>
          <w:rStyle w:val="20"/>
          <w:rFonts w:eastAsiaTheme="minorHAnsi"/>
          <w:b w:val="0"/>
        </w:rPr>
        <w:lastRenderedPageBreak/>
        <w:t>доступности, в том числе для лиц с ограниченными возможностями здоровья (далее – ОВЗ), оснащенное необходимым компьютерным оборудованием, позволяющим осуществлять пои</w:t>
      </w:r>
      <w:r w:rsidR="007E493B">
        <w:rPr>
          <w:rStyle w:val="20"/>
          <w:rFonts w:eastAsiaTheme="minorHAnsi"/>
          <w:b w:val="0"/>
        </w:rPr>
        <w:t>ск необходимой информации в сети</w:t>
      </w:r>
      <w:r w:rsidRPr="007E493B">
        <w:rPr>
          <w:rStyle w:val="20"/>
          <w:rFonts w:eastAsiaTheme="minorHAnsi"/>
          <w:b w:val="0"/>
        </w:rPr>
        <w:t xml:space="preserve"> Интернет, отправлять письма по электронной почте, демонстрировать информацию на</w:t>
      </w:r>
      <w:r w:rsidRPr="007E493B">
        <w:rPr>
          <w:b/>
        </w:rPr>
        <w:t xml:space="preserve"> </w:t>
      </w:r>
      <w:r>
        <w:rPr>
          <w:rStyle w:val="2"/>
          <w:rFonts w:eastAsiaTheme="minorHAnsi"/>
        </w:rPr>
        <w:t>экране получателю услуги;</w:t>
      </w:r>
      <w:proofErr w:type="gramEnd"/>
    </w:p>
    <w:p w:rsidR="00FA2C17" w:rsidRDefault="00FA2C17" w:rsidP="004E2D5F">
      <w:pPr>
        <w:spacing w:after="0" w:line="360" w:lineRule="auto"/>
        <w:ind w:firstLine="360"/>
        <w:jc w:val="both"/>
      </w:pPr>
      <w:r>
        <w:rPr>
          <w:rStyle w:val="20"/>
          <w:rFonts w:eastAsiaTheme="minorHAnsi"/>
        </w:rPr>
        <w:t xml:space="preserve">форма услуги </w:t>
      </w:r>
      <w:r>
        <w:rPr>
          <w:rStyle w:val="2"/>
          <w:rFonts w:eastAsiaTheme="minorHAnsi"/>
        </w:rPr>
        <w:t>- однократная устная консультация (консультативная помощь) в виде ответов на вопросы;</w:t>
      </w:r>
    </w:p>
    <w:p w:rsidR="00FA2C17" w:rsidRDefault="00FA2C17" w:rsidP="004E2D5F">
      <w:pPr>
        <w:spacing w:after="0" w:line="360" w:lineRule="auto"/>
        <w:ind w:firstLine="360"/>
        <w:jc w:val="both"/>
      </w:pPr>
      <w:r>
        <w:rPr>
          <w:rStyle w:val="20"/>
          <w:rFonts w:eastAsiaTheme="minorHAnsi"/>
        </w:rPr>
        <w:t xml:space="preserve">служба консультативной помощи </w:t>
      </w:r>
      <w:r>
        <w:rPr>
          <w:rStyle w:val="2"/>
          <w:rFonts w:eastAsiaTheme="minorHAnsi"/>
        </w:rPr>
        <w:t xml:space="preserve">(далее — Служба) — </w:t>
      </w:r>
      <w:proofErr w:type="gramStart"/>
      <w:r>
        <w:rPr>
          <w:rStyle w:val="2"/>
          <w:rFonts w:eastAsiaTheme="minorHAnsi"/>
        </w:rPr>
        <w:t>служба</w:t>
      </w:r>
      <w:proofErr w:type="gramEnd"/>
      <w:r>
        <w:rPr>
          <w:rStyle w:val="2"/>
          <w:rFonts w:eastAsiaTheme="minorHAnsi"/>
        </w:rPr>
        <w:t xml:space="preserve"> созданная на базе МБДОУ № 21 «Золотой ключик» для консультирования родителей (законных представителей) по вопросам образования и развития детей;</w:t>
      </w:r>
    </w:p>
    <w:p w:rsidR="00FA2C17" w:rsidRDefault="00FA2C17" w:rsidP="004E2D5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Style w:val="20"/>
          <w:rFonts w:eastAsiaTheme="minorHAnsi"/>
        </w:rPr>
        <w:t xml:space="preserve">специалист Службы </w:t>
      </w:r>
      <w:r>
        <w:rPr>
          <w:rStyle w:val="2"/>
          <w:rFonts w:eastAsiaTheme="minorHAnsi"/>
        </w:rPr>
        <w:t xml:space="preserve">(далее - специалист) - лицо, привлеченное для оказания услуг получателю услуги, обладающее определёнными знаниями в области предоставления консультации. </w:t>
      </w:r>
    </w:p>
    <w:p w:rsidR="00FA2C17" w:rsidRPr="004E2D5F" w:rsidRDefault="00FA2C17" w:rsidP="004E2D5F">
      <w:pPr>
        <w:pStyle w:val="a3"/>
        <w:numPr>
          <w:ilvl w:val="0"/>
          <w:numId w:val="4"/>
        </w:numPr>
        <w:tabs>
          <w:tab w:val="left" w:pos="3828"/>
        </w:tabs>
        <w:spacing w:after="326" w:line="360" w:lineRule="auto"/>
        <w:jc w:val="center"/>
      </w:pPr>
      <w:r w:rsidRPr="004E2D5F">
        <w:rPr>
          <w:rStyle w:val="4"/>
          <w:rFonts w:eastAsiaTheme="minorHAnsi"/>
          <w:bCs w:val="0"/>
        </w:rPr>
        <w:t>Общие положения</w:t>
      </w:r>
    </w:p>
    <w:p w:rsidR="00FA2C17" w:rsidRPr="00932CD5" w:rsidRDefault="00FA2C17" w:rsidP="004E2D5F">
      <w:pPr>
        <w:widowControl w:val="0"/>
        <w:tabs>
          <w:tab w:val="left" w:pos="986"/>
        </w:tabs>
        <w:spacing w:after="333" w:line="360" w:lineRule="auto"/>
        <w:ind w:firstLine="567"/>
        <w:jc w:val="both"/>
        <w:rPr>
          <w:rStyle w:val="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"/>
          <w:rFonts w:eastAsiaTheme="minorHAnsi"/>
        </w:rPr>
        <w:t xml:space="preserve">Регламент разработан на основании Федерального закона «Об образовании в Российской Федерации» от 29.12.2012 </w:t>
      </w:r>
      <w:r>
        <w:rPr>
          <w:rStyle w:val="2"/>
          <w:rFonts w:eastAsiaTheme="minorHAnsi"/>
          <w:lang w:val="en-US" w:bidi="en-US"/>
        </w:rPr>
        <w:t>N</w:t>
      </w:r>
      <w:r w:rsidRPr="00BB7EA3">
        <w:rPr>
          <w:rStyle w:val="2"/>
          <w:rFonts w:eastAsiaTheme="minorHAnsi"/>
          <w:lang w:bidi="en-US"/>
        </w:rPr>
        <w:t xml:space="preserve"> </w:t>
      </w:r>
      <w:r>
        <w:rPr>
          <w:rStyle w:val="2"/>
          <w:rFonts w:eastAsiaTheme="minorHAnsi"/>
        </w:rPr>
        <w:t xml:space="preserve">273-ФЗ;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 </w:t>
      </w:r>
      <w:proofErr w:type="gramStart"/>
      <w:r>
        <w:rPr>
          <w:rStyle w:val="2"/>
          <w:rFonts w:eastAsiaTheme="minorHAnsi"/>
        </w:rPr>
        <w:t>Распоряжения Министерства просвещения Российской Федерации от 01.03.2019 № Р-26 «Об утверждении методических рекомендаций по организации процесса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родителей»; письма министерства образования Красноярского края от 01.04.2019 № 75-3411 «О создании условий для психолого</w:t>
      </w:r>
      <w:r w:rsidR="004E3908">
        <w:rPr>
          <w:rStyle w:val="2"/>
          <w:rFonts w:eastAsiaTheme="minorHAnsi"/>
        </w:rPr>
        <w:t>-</w:t>
      </w:r>
      <w:r>
        <w:rPr>
          <w:rStyle w:val="2"/>
          <w:rFonts w:eastAsiaTheme="minorHAnsi"/>
        </w:rPr>
        <w:t>педагогической, методической и консультативной помощи родителям детей».</w:t>
      </w:r>
      <w:proofErr w:type="gramEnd"/>
      <w:r>
        <w:rPr>
          <w:rStyle w:val="2"/>
          <w:rFonts w:eastAsiaTheme="minorHAnsi"/>
        </w:rPr>
        <w:t xml:space="preserve"> Регламент разработан в целях </w:t>
      </w:r>
      <w:proofErr w:type="gramStart"/>
      <w:r>
        <w:rPr>
          <w:rStyle w:val="2"/>
          <w:rFonts w:eastAsiaTheme="minorHAnsi"/>
        </w:rPr>
        <w:t>определения порядка получения услуги консультативной помощи</w:t>
      </w:r>
      <w:proofErr w:type="gramEnd"/>
      <w:r>
        <w:rPr>
          <w:rStyle w:val="2"/>
          <w:rFonts w:eastAsiaTheme="minorHAnsi"/>
        </w:rPr>
        <w:t xml:space="preserve"> родителям </w:t>
      </w:r>
      <w:r>
        <w:rPr>
          <w:rStyle w:val="2"/>
          <w:rFonts w:eastAsiaTheme="minorHAnsi"/>
        </w:rPr>
        <w:lastRenderedPageBreak/>
        <w:t>(законным представителям) по вопросам разви</w:t>
      </w:r>
      <w:r w:rsidR="00AB64AA">
        <w:rPr>
          <w:rStyle w:val="2"/>
          <w:rFonts w:eastAsiaTheme="minorHAnsi"/>
        </w:rPr>
        <w:t>тия и образования детей ДОУ.</w:t>
      </w:r>
    </w:p>
    <w:p w:rsidR="00FA2C17" w:rsidRPr="004E2D5F" w:rsidRDefault="00FA2C17" w:rsidP="004E2D5F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3247"/>
        </w:tabs>
        <w:spacing w:after="217" w:line="360" w:lineRule="auto"/>
        <w:ind w:left="0" w:firstLine="567"/>
        <w:jc w:val="center"/>
        <w:rPr>
          <w:rStyle w:val="4"/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 w:bidi="ar-SA"/>
        </w:rPr>
      </w:pPr>
      <w:r w:rsidRPr="004E2D5F">
        <w:rPr>
          <w:rStyle w:val="4"/>
          <w:rFonts w:eastAsiaTheme="minorHAnsi"/>
          <w:bCs w:val="0"/>
        </w:rPr>
        <w:t>Порядок обращения за услугой</w:t>
      </w:r>
    </w:p>
    <w:p w:rsidR="00673498" w:rsidRDefault="00673498" w:rsidP="004E2D5F">
      <w:pPr>
        <w:pStyle w:val="a3"/>
        <w:widowControl w:val="0"/>
        <w:tabs>
          <w:tab w:val="left" w:pos="993"/>
          <w:tab w:val="left" w:pos="3247"/>
        </w:tabs>
        <w:spacing w:after="217" w:line="360" w:lineRule="auto"/>
        <w:ind w:left="567"/>
      </w:pPr>
    </w:p>
    <w:p w:rsidR="00FA2C17" w:rsidRDefault="00FA2C17" w:rsidP="004E2D5F">
      <w:pPr>
        <w:pStyle w:val="a3"/>
        <w:widowControl w:val="0"/>
        <w:numPr>
          <w:ilvl w:val="1"/>
          <w:numId w:val="5"/>
        </w:numPr>
        <w:tabs>
          <w:tab w:val="left" w:pos="284"/>
          <w:tab w:val="left" w:pos="851"/>
        </w:tabs>
        <w:spacing w:after="0" w:line="360" w:lineRule="auto"/>
        <w:ind w:left="0" w:firstLine="360"/>
        <w:jc w:val="both"/>
      </w:pPr>
      <w:r w:rsidRPr="00932CD5">
        <w:rPr>
          <w:rStyle w:val="2"/>
          <w:rFonts w:eastAsiaTheme="minorHAnsi"/>
        </w:rPr>
        <w:t>Для записи на получение услуги по вопросам, связанным с вопросами образования и развития детей, получатель вправе обратиться:</w:t>
      </w:r>
    </w:p>
    <w:p w:rsidR="00FA2C17" w:rsidRDefault="00FA2C17" w:rsidP="004E2D5F">
      <w:pPr>
        <w:pStyle w:val="a3"/>
        <w:widowControl w:val="0"/>
        <w:numPr>
          <w:ilvl w:val="2"/>
          <w:numId w:val="5"/>
        </w:numPr>
        <w:tabs>
          <w:tab w:val="left" w:pos="284"/>
          <w:tab w:val="left" w:pos="993"/>
        </w:tabs>
        <w:spacing w:after="0" w:line="360" w:lineRule="auto"/>
        <w:ind w:left="0" w:firstLine="360"/>
        <w:jc w:val="both"/>
      </w:pPr>
      <w:r w:rsidRPr="00932CD5">
        <w:rPr>
          <w:rStyle w:val="2"/>
          <w:rFonts w:eastAsiaTheme="minorHAnsi"/>
        </w:rPr>
        <w:t>очно в Учреждение;</w:t>
      </w:r>
    </w:p>
    <w:p w:rsidR="00FA2C17" w:rsidRDefault="00FA2C17" w:rsidP="004E2D5F">
      <w:pPr>
        <w:pStyle w:val="a3"/>
        <w:widowControl w:val="0"/>
        <w:numPr>
          <w:ilvl w:val="2"/>
          <w:numId w:val="5"/>
        </w:numPr>
        <w:tabs>
          <w:tab w:val="left" w:pos="284"/>
          <w:tab w:val="left" w:pos="1028"/>
        </w:tabs>
        <w:spacing w:after="0" w:line="360" w:lineRule="auto"/>
        <w:ind w:left="0" w:firstLine="360"/>
        <w:jc w:val="both"/>
      </w:pPr>
      <w:r w:rsidRPr="00932CD5">
        <w:rPr>
          <w:rStyle w:val="2"/>
          <w:rFonts w:eastAsiaTheme="minorHAnsi"/>
        </w:rPr>
        <w:t xml:space="preserve">по телефону </w:t>
      </w:r>
      <w:r>
        <w:rPr>
          <w:rStyle w:val="2"/>
          <w:rFonts w:eastAsiaTheme="minorHAnsi"/>
        </w:rPr>
        <w:t>Учреждения</w:t>
      </w:r>
    </w:p>
    <w:p w:rsidR="00FA2C17" w:rsidRPr="004649E2" w:rsidRDefault="00FA2C17" w:rsidP="004E2D5F">
      <w:pPr>
        <w:pStyle w:val="a3"/>
        <w:widowControl w:val="0"/>
        <w:numPr>
          <w:ilvl w:val="1"/>
          <w:numId w:val="5"/>
        </w:numPr>
        <w:tabs>
          <w:tab w:val="left" w:pos="284"/>
          <w:tab w:val="left" w:pos="822"/>
        </w:tabs>
        <w:spacing w:after="0" w:line="360" w:lineRule="auto"/>
        <w:ind w:left="0" w:firstLine="360"/>
        <w:jc w:val="both"/>
      </w:pPr>
      <w:r w:rsidRPr="00932CD5">
        <w:rPr>
          <w:rStyle w:val="2"/>
          <w:rFonts w:eastAsiaTheme="minorHAnsi"/>
        </w:rPr>
        <w:t>В ходе записи получатель услуги обозначает специалисту Службы направление своего запроса, а также форму получения услуги. Кроме того, получатель вправе выбрать специалиста Службы для</w:t>
      </w:r>
      <w:r>
        <w:rPr>
          <w:rStyle w:val="2"/>
          <w:rFonts w:eastAsiaTheme="minorHAnsi"/>
        </w:rPr>
        <w:t xml:space="preserve"> </w:t>
      </w:r>
      <w:r w:rsidRPr="00932CD5">
        <w:rPr>
          <w:rStyle w:val="2"/>
          <w:rFonts w:eastAsiaTheme="minorHAnsi"/>
        </w:rPr>
        <w:t xml:space="preserve">консультации, </w:t>
      </w:r>
      <w:r>
        <w:rPr>
          <w:rStyle w:val="2"/>
          <w:rFonts w:eastAsiaTheme="minorHAnsi"/>
        </w:rPr>
        <w:t>специалист</w:t>
      </w:r>
      <w:r w:rsidRPr="00932CD5">
        <w:rPr>
          <w:rStyle w:val="2"/>
          <w:rFonts w:eastAsiaTheme="minorHAnsi"/>
        </w:rPr>
        <w:t xml:space="preserve"> в ходе записи может предложить обозначить тематику консультации для более эффективного оказания услуги</w:t>
      </w:r>
      <w:r w:rsidR="00FA51E8">
        <w:rPr>
          <w:rStyle w:val="2"/>
          <w:rFonts w:eastAsiaTheme="minorHAnsi"/>
        </w:rPr>
        <w:t xml:space="preserve"> </w:t>
      </w:r>
      <w:r w:rsidR="004649E2" w:rsidRPr="004649E2">
        <w:rPr>
          <w:rStyle w:val="2"/>
          <w:rFonts w:eastAsiaTheme="minorHAnsi"/>
          <w:color w:val="auto"/>
        </w:rPr>
        <w:t>(приложение 2</w:t>
      </w:r>
      <w:r w:rsidR="00FA51E8" w:rsidRPr="004649E2">
        <w:rPr>
          <w:rStyle w:val="2"/>
          <w:rFonts w:eastAsiaTheme="minorHAnsi"/>
          <w:color w:val="auto"/>
        </w:rPr>
        <w:t>)</w:t>
      </w:r>
      <w:r w:rsidRPr="004649E2">
        <w:rPr>
          <w:rStyle w:val="2"/>
          <w:rFonts w:eastAsiaTheme="minorHAnsi"/>
          <w:color w:val="auto"/>
        </w:rPr>
        <w:t>.</w:t>
      </w:r>
    </w:p>
    <w:p w:rsidR="00FA2C17" w:rsidRDefault="00FA2C17" w:rsidP="004E2D5F">
      <w:pPr>
        <w:widowControl w:val="0"/>
        <w:numPr>
          <w:ilvl w:val="0"/>
          <w:numId w:val="6"/>
        </w:numPr>
        <w:tabs>
          <w:tab w:val="left" w:pos="1051"/>
        </w:tabs>
        <w:spacing w:after="0" w:line="360" w:lineRule="auto"/>
        <w:ind w:firstLine="360"/>
        <w:jc w:val="both"/>
      </w:pPr>
      <w:r>
        <w:rPr>
          <w:rStyle w:val="2"/>
          <w:rFonts w:eastAsiaTheme="minorHAnsi"/>
        </w:rPr>
        <w:t>Получатель услуги может обозначить тему своего запроса заранее, в ходе записи для получения услуги, так и обозначить тему своего запроса в момент начала консультации.</w:t>
      </w:r>
    </w:p>
    <w:p w:rsidR="00FA2C17" w:rsidRDefault="00FA2C17" w:rsidP="004E2D5F">
      <w:pPr>
        <w:pStyle w:val="a3"/>
        <w:widowControl w:val="0"/>
        <w:numPr>
          <w:ilvl w:val="1"/>
          <w:numId w:val="5"/>
        </w:numPr>
        <w:tabs>
          <w:tab w:val="left" w:pos="854"/>
        </w:tabs>
        <w:spacing w:after="0" w:line="360" w:lineRule="auto"/>
        <w:ind w:left="0" w:firstLine="360"/>
        <w:jc w:val="both"/>
      </w:pPr>
      <w:r w:rsidRPr="00932CD5">
        <w:rPr>
          <w:rStyle w:val="2"/>
          <w:rFonts w:eastAsiaTheme="minorHAnsi"/>
        </w:rPr>
        <w:t>В течение 2 дней после записи получателя на получение услуги с учетом его пожеланий специалист Службы, осуществляющий запись, направляет заявку специалисту Службы, компетентному в данном направлении. В течение 10 дней после получения заявки специалист Службы должен оказать услугу получателю. При выборе получателем услуги конкретного специалиста и высокой занятости данного специалиста возможно продление времени оказания услуги до 20 дней.</w:t>
      </w:r>
    </w:p>
    <w:p w:rsidR="00FA2C17" w:rsidRDefault="00FA2C17" w:rsidP="004E2D5F">
      <w:pPr>
        <w:widowControl w:val="0"/>
        <w:numPr>
          <w:ilvl w:val="1"/>
          <w:numId w:val="5"/>
        </w:numPr>
        <w:tabs>
          <w:tab w:val="left" w:pos="926"/>
        </w:tabs>
        <w:spacing w:after="0" w:line="360" w:lineRule="auto"/>
        <w:ind w:left="0" w:firstLine="360"/>
        <w:jc w:val="both"/>
      </w:pPr>
      <w:r>
        <w:rPr>
          <w:rStyle w:val="2"/>
          <w:rFonts w:eastAsiaTheme="minorHAnsi"/>
        </w:rPr>
        <w:t xml:space="preserve">Очередность получения услуг, а также контроль оказания услуги осуществляется секретарем </w:t>
      </w:r>
      <w:r w:rsidR="003E2081">
        <w:rPr>
          <w:rStyle w:val="2"/>
          <w:rFonts w:eastAsiaTheme="minorHAnsi"/>
        </w:rPr>
        <w:t xml:space="preserve">Службы консультативной помощи </w:t>
      </w:r>
      <w:r>
        <w:rPr>
          <w:rStyle w:val="2"/>
          <w:rFonts w:eastAsiaTheme="minorHAnsi"/>
        </w:rPr>
        <w:t>Учреждения.</w:t>
      </w:r>
    </w:p>
    <w:p w:rsidR="00FA2C17" w:rsidRDefault="00FA2C17" w:rsidP="004E2D5F">
      <w:pPr>
        <w:widowControl w:val="0"/>
        <w:numPr>
          <w:ilvl w:val="1"/>
          <w:numId w:val="5"/>
        </w:numPr>
        <w:tabs>
          <w:tab w:val="left" w:pos="911"/>
        </w:tabs>
        <w:spacing w:after="0" w:line="360" w:lineRule="auto"/>
        <w:ind w:left="0" w:firstLine="360"/>
        <w:jc w:val="both"/>
      </w:pPr>
      <w:r>
        <w:rPr>
          <w:rStyle w:val="2"/>
          <w:rFonts w:eastAsiaTheme="minorHAnsi"/>
        </w:rPr>
        <w:t>Оказание консультаций бесплатное.</w:t>
      </w:r>
    </w:p>
    <w:p w:rsidR="00FA2C17" w:rsidRPr="007E493B" w:rsidRDefault="00FA2C17" w:rsidP="004E2D5F">
      <w:pPr>
        <w:widowControl w:val="0"/>
        <w:numPr>
          <w:ilvl w:val="1"/>
          <w:numId w:val="5"/>
        </w:numPr>
        <w:tabs>
          <w:tab w:val="left" w:pos="839"/>
        </w:tabs>
        <w:spacing w:after="378" w:line="360" w:lineRule="auto"/>
        <w:ind w:left="0" w:firstLine="360"/>
        <w:jc w:val="both"/>
        <w:rPr>
          <w:rStyle w:val="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"/>
          <w:rFonts w:eastAsiaTheme="minorHAnsi"/>
        </w:rPr>
        <w:t>Приоритет в очереди на получение услуги имеют малообеспеченные граждане, многодетные граждане, граждане из «молодых семей», неполных семей, граждане с детьми-инвалидами.</w:t>
      </w:r>
    </w:p>
    <w:p w:rsidR="007E493B" w:rsidRDefault="007E493B" w:rsidP="007E493B">
      <w:pPr>
        <w:widowControl w:val="0"/>
        <w:tabs>
          <w:tab w:val="left" w:pos="839"/>
        </w:tabs>
        <w:spacing w:after="378" w:line="360" w:lineRule="auto"/>
        <w:ind w:left="360"/>
        <w:jc w:val="both"/>
      </w:pPr>
    </w:p>
    <w:p w:rsidR="00FA2C17" w:rsidRPr="004E2D5F" w:rsidRDefault="00FA2C17" w:rsidP="004E2D5F">
      <w:pPr>
        <w:pStyle w:val="a3"/>
        <w:widowControl w:val="0"/>
        <w:numPr>
          <w:ilvl w:val="0"/>
          <w:numId w:val="4"/>
        </w:numPr>
        <w:tabs>
          <w:tab w:val="left" w:pos="3542"/>
        </w:tabs>
        <w:spacing w:after="292" w:line="360" w:lineRule="auto"/>
        <w:jc w:val="center"/>
        <w:rPr>
          <w:rStyle w:val="4"/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 w:bidi="ar-SA"/>
        </w:rPr>
      </w:pPr>
      <w:r w:rsidRPr="004E2D5F">
        <w:rPr>
          <w:rStyle w:val="4"/>
          <w:rFonts w:eastAsiaTheme="minorHAnsi"/>
          <w:bCs w:val="0"/>
        </w:rPr>
        <w:lastRenderedPageBreak/>
        <w:t>Порядок получения услуги</w:t>
      </w:r>
    </w:p>
    <w:p w:rsidR="00673498" w:rsidRPr="004E2D5F" w:rsidRDefault="00673498" w:rsidP="004E2D5F">
      <w:pPr>
        <w:pStyle w:val="a3"/>
        <w:widowControl w:val="0"/>
        <w:tabs>
          <w:tab w:val="left" w:pos="3542"/>
        </w:tabs>
        <w:spacing w:after="292" w:line="360" w:lineRule="auto"/>
        <w:ind w:left="1080"/>
        <w:rPr>
          <w:b/>
        </w:rPr>
      </w:pPr>
    </w:p>
    <w:p w:rsidR="00FA2C17" w:rsidRDefault="00FA2C17" w:rsidP="004E2D5F">
      <w:pPr>
        <w:pStyle w:val="a3"/>
        <w:widowControl w:val="0"/>
        <w:numPr>
          <w:ilvl w:val="1"/>
          <w:numId w:val="7"/>
        </w:numPr>
        <w:tabs>
          <w:tab w:val="left" w:pos="567"/>
        </w:tabs>
        <w:spacing w:after="0" w:line="360" w:lineRule="auto"/>
        <w:ind w:left="0" w:firstLine="0"/>
        <w:jc w:val="both"/>
      </w:pPr>
      <w:r w:rsidRPr="00932CD5">
        <w:rPr>
          <w:rStyle w:val="2"/>
          <w:rFonts w:eastAsiaTheme="minorHAnsi"/>
        </w:rPr>
        <w:t>Консультация оказывается как разовая услуга. Получатель вправе обратиться за следующей консультацией в случае, если у него вновь возникла такая потребность.</w:t>
      </w:r>
    </w:p>
    <w:p w:rsidR="00FA2C17" w:rsidRDefault="00FA2C17" w:rsidP="004E2D5F">
      <w:pPr>
        <w:pStyle w:val="a3"/>
        <w:widowControl w:val="0"/>
        <w:numPr>
          <w:ilvl w:val="1"/>
          <w:numId w:val="7"/>
        </w:numPr>
        <w:tabs>
          <w:tab w:val="left" w:pos="567"/>
          <w:tab w:val="left" w:pos="921"/>
        </w:tabs>
        <w:spacing w:after="0" w:line="360" w:lineRule="auto"/>
        <w:ind w:left="0" w:firstLine="0"/>
        <w:jc w:val="both"/>
      </w:pPr>
      <w:r w:rsidRPr="00932CD5">
        <w:rPr>
          <w:rStyle w:val="2"/>
          <w:rFonts w:eastAsiaTheme="minorHAnsi"/>
        </w:rPr>
        <w:t>Формы оказания услуги:</w:t>
      </w:r>
    </w:p>
    <w:p w:rsidR="00FA2C17" w:rsidRDefault="00FA2C17" w:rsidP="004E2D5F">
      <w:pPr>
        <w:pStyle w:val="a3"/>
        <w:widowControl w:val="0"/>
        <w:numPr>
          <w:ilvl w:val="2"/>
          <w:numId w:val="7"/>
        </w:numPr>
        <w:tabs>
          <w:tab w:val="left" w:pos="567"/>
        </w:tabs>
        <w:spacing w:after="0" w:line="360" w:lineRule="auto"/>
        <w:ind w:left="0" w:firstLine="0"/>
        <w:jc w:val="both"/>
      </w:pPr>
      <w:r w:rsidRPr="00932CD5">
        <w:rPr>
          <w:rStyle w:val="2"/>
          <w:rFonts w:eastAsiaTheme="minorHAnsi"/>
        </w:rPr>
        <w:t>Очная — предполагает оказание услуги в здании Учреждения, специально оборудованном, включая доступность для лиц с ОВЗ.</w:t>
      </w:r>
    </w:p>
    <w:p w:rsidR="00FA2C17" w:rsidRDefault="00FA2C17" w:rsidP="004E2D5F">
      <w:pPr>
        <w:pStyle w:val="a3"/>
        <w:widowControl w:val="0"/>
        <w:numPr>
          <w:ilvl w:val="2"/>
          <w:numId w:val="7"/>
        </w:numPr>
        <w:tabs>
          <w:tab w:val="left" w:pos="567"/>
        </w:tabs>
        <w:spacing w:after="0" w:line="360" w:lineRule="auto"/>
        <w:ind w:left="0" w:firstLine="0"/>
        <w:jc w:val="both"/>
      </w:pPr>
      <w:r w:rsidRPr="00932CD5">
        <w:rPr>
          <w:rStyle w:val="2"/>
          <w:rFonts w:eastAsiaTheme="minorHAnsi"/>
        </w:rPr>
        <w:t>Дистанционная — может быть оказана посредством телефонной связи, а также с помощью видеосвязи по выбору получателя услуги.</w:t>
      </w:r>
    </w:p>
    <w:p w:rsidR="00FA2C17" w:rsidRDefault="00FA2C17" w:rsidP="004E2D5F">
      <w:pPr>
        <w:widowControl w:val="0"/>
        <w:numPr>
          <w:ilvl w:val="1"/>
          <w:numId w:val="7"/>
        </w:numPr>
        <w:tabs>
          <w:tab w:val="left" w:pos="567"/>
        </w:tabs>
        <w:spacing w:after="0" w:line="360" w:lineRule="auto"/>
        <w:ind w:left="0" w:firstLine="0"/>
        <w:jc w:val="both"/>
      </w:pPr>
      <w:r>
        <w:rPr>
          <w:rStyle w:val="2"/>
          <w:rFonts w:eastAsiaTheme="minorHAnsi"/>
        </w:rPr>
        <w:t>Продолжительность услуги определяется исходя из запроса, но не должна превышать 60 минут.</w:t>
      </w:r>
    </w:p>
    <w:p w:rsidR="00FA2C17" w:rsidRDefault="00FA2C17" w:rsidP="004E2D5F">
      <w:pPr>
        <w:widowControl w:val="0"/>
        <w:numPr>
          <w:ilvl w:val="1"/>
          <w:numId w:val="7"/>
        </w:numPr>
        <w:tabs>
          <w:tab w:val="left" w:pos="567"/>
          <w:tab w:val="left" w:pos="926"/>
        </w:tabs>
        <w:spacing w:after="0" w:line="360" w:lineRule="auto"/>
        <w:ind w:left="0" w:firstLine="0"/>
        <w:jc w:val="both"/>
      </w:pPr>
      <w:r>
        <w:rPr>
          <w:rStyle w:val="2"/>
          <w:rFonts w:eastAsiaTheme="minorHAnsi"/>
        </w:rPr>
        <w:t>Получатель услуги вправе осуществлять аудио - либо видеозапись предоставленной ему услуги при условии предварительного уведомления консультанта.</w:t>
      </w:r>
    </w:p>
    <w:p w:rsidR="00FA2C17" w:rsidRDefault="00FA2C17" w:rsidP="004E2D5F">
      <w:pPr>
        <w:widowControl w:val="0"/>
        <w:numPr>
          <w:ilvl w:val="1"/>
          <w:numId w:val="7"/>
        </w:numPr>
        <w:tabs>
          <w:tab w:val="left" w:pos="567"/>
          <w:tab w:val="left" w:pos="926"/>
        </w:tabs>
        <w:spacing w:after="0" w:line="360" w:lineRule="auto"/>
        <w:ind w:left="0" w:firstLine="0"/>
        <w:jc w:val="both"/>
      </w:pPr>
      <w:r>
        <w:rPr>
          <w:rStyle w:val="2"/>
          <w:rFonts w:eastAsiaTheme="minorHAnsi"/>
        </w:rPr>
        <w:t>Информация, полученная консультантом в ходе оказания услуги, является конфиденциальной, и представляет собой персональные данные.</w:t>
      </w:r>
    </w:p>
    <w:p w:rsidR="00FA2C17" w:rsidRDefault="00FA2C17" w:rsidP="004E2D5F">
      <w:pPr>
        <w:widowControl w:val="0"/>
        <w:numPr>
          <w:ilvl w:val="1"/>
          <w:numId w:val="7"/>
        </w:numPr>
        <w:tabs>
          <w:tab w:val="left" w:pos="567"/>
          <w:tab w:val="left" w:pos="926"/>
        </w:tabs>
        <w:spacing w:after="0" w:line="360" w:lineRule="auto"/>
        <w:ind w:left="0" w:firstLine="0"/>
        <w:jc w:val="both"/>
      </w:pPr>
      <w:r>
        <w:rPr>
          <w:rStyle w:val="2"/>
          <w:rFonts w:eastAsiaTheme="minorHAnsi"/>
        </w:rPr>
        <w:t>В случае если запрос получателя услуги лежит вне обозначенных рамок</w:t>
      </w:r>
    </w:p>
    <w:p w:rsidR="00FA2C17" w:rsidRDefault="00FA2C17" w:rsidP="004E2D5F">
      <w:pPr>
        <w:tabs>
          <w:tab w:val="left" w:pos="567"/>
        </w:tabs>
        <w:spacing w:after="0" w:line="360" w:lineRule="auto"/>
        <w:jc w:val="both"/>
      </w:pPr>
      <w:r>
        <w:rPr>
          <w:rStyle w:val="2"/>
          <w:rFonts w:eastAsiaTheme="minorHAnsi"/>
        </w:rPr>
        <w:t>специалист Службы доводит до сведения получателя услуги информацию, что вопрос выходит за пределы оказываемой консультации, а также при наличии такой возможности предоставляет контактную информацию государственных органов и организаций, в которые можно обратиться за помощью по данному вопросу.</w:t>
      </w:r>
    </w:p>
    <w:p w:rsidR="00FA2C17" w:rsidRPr="004649E2" w:rsidRDefault="00FA2C17" w:rsidP="004E2D5F">
      <w:pPr>
        <w:pStyle w:val="a3"/>
        <w:widowControl w:val="0"/>
        <w:numPr>
          <w:ilvl w:val="1"/>
          <w:numId w:val="7"/>
        </w:numPr>
        <w:tabs>
          <w:tab w:val="left" w:pos="567"/>
          <w:tab w:val="left" w:pos="1192"/>
        </w:tabs>
        <w:spacing w:after="0" w:line="360" w:lineRule="auto"/>
        <w:ind w:left="0" w:firstLine="0"/>
        <w:jc w:val="both"/>
      </w:pPr>
      <w:r w:rsidRPr="00932CD5">
        <w:rPr>
          <w:rStyle w:val="2"/>
          <w:rFonts w:eastAsiaTheme="minorHAnsi"/>
        </w:rPr>
        <w:t xml:space="preserve">После оказания услуги специалист Службы предоставляет получателю возможность оценить качество полученной услуги </w:t>
      </w:r>
      <w:r w:rsidR="004649E2" w:rsidRPr="004649E2">
        <w:rPr>
          <w:rStyle w:val="2"/>
          <w:rFonts w:eastAsiaTheme="minorHAnsi"/>
          <w:color w:val="auto"/>
        </w:rPr>
        <w:t>(приложение 4</w:t>
      </w:r>
      <w:r w:rsidRPr="004649E2">
        <w:rPr>
          <w:rStyle w:val="2"/>
          <w:rFonts w:eastAsiaTheme="minorHAnsi"/>
          <w:color w:val="auto"/>
        </w:rPr>
        <w:t xml:space="preserve">). </w:t>
      </w:r>
    </w:p>
    <w:p w:rsidR="00FA2C17" w:rsidRPr="007E493B" w:rsidRDefault="00FA2C17" w:rsidP="004E2D5F">
      <w:pPr>
        <w:widowControl w:val="0"/>
        <w:numPr>
          <w:ilvl w:val="1"/>
          <w:numId w:val="7"/>
        </w:numPr>
        <w:tabs>
          <w:tab w:val="left" w:pos="567"/>
          <w:tab w:val="left" w:pos="1187"/>
        </w:tabs>
        <w:spacing w:after="0" w:line="360" w:lineRule="auto"/>
        <w:ind w:left="0" w:firstLine="0"/>
        <w:jc w:val="both"/>
        <w:rPr>
          <w:rStyle w:val="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4649E2">
        <w:rPr>
          <w:rStyle w:val="2"/>
          <w:rFonts w:eastAsiaTheme="minorHAnsi"/>
          <w:color w:val="auto"/>
        </w:rPr>
        <w:t xml:space="preserve">По окончании консультации специалист Службы заполняет журнал учета консультаций </w:t>
      </w:r>
      <w:r w:rsidR="004649E2" w:rsidRPr="004649E2">
        <w:rPr>
          <w:rStyle w:val="2"/>
          <w:rFonts w:eastAsiaTheme="minorHAnsi"/>
          <w:color w:val="auto"/>
        </w:rPr>
        <w:t>(приложение 3</w:t>
      </w:r>
      <w:r w:rsidRPr="004649E2">
        <w:rPr>
          <w:rStyle w:val="2"/>
          <w:rFonts w:eastAsiaTheme="minorHAnsi"/>
          <w:color w:val="auto"/>
        </w:rPr>
        <w:t>).</w:t>
      </w:r>
    </w:p>
    <w:p w:rsidR="007E493B" w:rsidRDefault="007E493B" w:rsidP="007E493B">
      <w:pPr>
        <w:widowControl w:val="0"/>
        <w:tabs>
          <w:tab w:val="left" w:pos="567"/>
          <w:tab w:val="left" w:pos="1187"/>
        </w:tabs>
        <w:spacing w:after="0" w:line="360" w:lineRule="auto"/>
        <w:jc w:val="both"/>
        <w:rPr>
          <w:rStyle w:val="2"/>
          <w:rFonts w:eastAsiaTheme="minorHAnsi"/>
        </w:rPr>
      </w:pPr>
    </w:p>
    <w:p w:rsidR="007E493B" w:rsidRDefault="007E493B" w:rsidP="007E493B">
      <w:pPr>
        <w:widowControl w:val="0"/>
        <w:tabs>
          <w:tab w:val="left" w:pos="567"/>
          <w:tab w:val="left" w:pos="1187"/>
        </w:tabs>
        <w:spacing w:after="0" w:line="360" w:lineRule="auto"/>
        <w:jc w:val="both"/>
        <w:rPr>
          <w:rStyle w:val="2"/>
          <w:rFonts w:eastAsiaTheme="minorHAnsi"/>
        </w:rPr>
      </w:pPr>
    </w:p>
    <w:p w:rsidR="007E493B" w:rsidRPr="004E2D5F" w:rsidRDefault="007E493B" w:rsidP="007E493B">
      <w:pPr>
        <w:widowControl w:val="0"/>
        <w:tabs>
          <w:tab w:val="left" w:pos="567"/>
          <w:tab w:val="left" w:pos="1187"/>
        </w:tabs>
        <w:spacing w:after="0" w:line="360" w:lineRule="auto"/>
        <w:jc w:val="both"/>
        <w:rPr>
          <w:rStyle w:val="4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 w:bidi="ar-SA"/>
        </w:rPr>
      </w:pPr>
    </w:p>
    <w:p w:rsidR="00AB64AA" w:rsidRPr="003E2081" w:rsidRDefault="004649E2" w:rsidP="004E2D5F">
      <w:pPr>
        <w:tabs>
          <w:tab w:val="left" w:pos="1611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2081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 2</w:t>
      </w:r>
    </w:p>
    <w:p w:rsidR="004649E2" w:rsidRDefault="004649E2" w:rsidP="00C805A2">
      <w:pPr>
        <w:spacing w:after="0" w:line="360" w:lineRule="auto"/>
        <w:jc w:val="center"/>
        <w:rPr>
          <w:rStyle w:val="80"/>
          <w:rFonts w:eastAsiaTheme="minorHAnsi"/>
          <w:b w:val="0"/>
          <w:bCs w:val="0"/>
        </w:rPr>
      </w:pPr>
      <w:r w:rsidRPr="004E2D5F">
        <w:rPr>
          <w:rStyle w:val="2"/>
          <w:rFonts w:eastAsiaTheme="minorHAnsi"/>
          <w:color w:val="auto"/>
        </w:rPr>
        <w:t>к Положению</w:t>
      </w:r>
      <w:r w:rsidRPr="004649E2">
        <w:rPr>
          <w:rStyle w:val="2"/>
          <w:rFonts w:eastAsiaTheme="minorHAnsi"/>
          <w:color w:val="auto"/>
          <w:sz w:val="24"/>
          <w:szCs w:val="24"/>
        </w:rPr>
        <w:t xml:space="preserve"> </w:t>
      </w:r>
      <w:r w:rsidR="003E2081">
        <w:rPr>
          <w:rStyle w:val="80"/>
          <w:rFonts w:eastAsiaTheme="minorHAnsi"/>
          <w:b w:val="0"/>
          <w:bCs w:val="0"/>
        </w:rPr>
        <w:t>о С</w:t>
      </w:r>
      <w:r w:rsidRPr="00006FC5">
        <w:rPr>
          <w:rStyle w:val="80"/>
          <w:rFonts w:eastAsiaTheme="minorHAnsi"/>
          <w:b w:val="0"/>
          <w:bCs w:val="0"/>
        </w:rPr>
        <w:t>лужбе консультативной помощи родителям (законным представителям) по вопросам развития и образования детей</w:t>
      </w:r>
    </w:p>
    <w:p w:rsidR="004649E2" w:rsidRPr="00006FC5" w:rsidRDefault="004649E2" w:rsidP="00C805A2">
      <w:pPr>
        <w:spacing w:after="0" w:line="360" w:lineRule="auto"/>
        <w:jc w:val="center"/>
        <w:rPr>
          <w:rStyle w:val="2"/>
          <w:rFonts w:eastAsiaTheme="minorHAnsi"/>
          <w:sz w:val="24"/>
          <w:szCs w:val="24"/>
        </w:rPr>
      </w:pPr>
      <w:r>
        <w:rPr>
          <w:rStyle w:val="80"/>
          <w:rFonts w:eastAsiaTheme="minorHAnsi"/>
          <w:b w:val="0"/>
          <w:bCs w:val="0"/>
        </w:rPr>
        <w:t>МБДОУ № 21 «Золотой ключик»</w:t>
      </w:r>
    </w:p>
    <w:p w:rsidR="004649E2" w:rsidRPr="004649E2" w:rsidRDefault="004649E2" w:rsidP="004E2D5F">
      <w:pPr>
        <w:tabs>
          <w:tab w:val="left" w:pos="1611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AB64AA" w:rsidRPr="004649E2" w:rsidRDefault="00AB64AA" w:rsidP="004E2D5F">
      <w:pPr>
        <w:tabs>
          <w:tab w:val="left" w:pos="161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649E2">
        <w:rPr>
          <w:rFonts w:ascii="Times New Roman" w:hAnsi="Times New Roman" w:cs="Times New Roman"/>
          <w:sz w:val="28"/>
          <w:szCs w:val="28"/>
          <w:lang w:eastAsia="ru-RU" w:bidi="ru-RU"/>
        </w:rPr>
        <w:t>Журнал регистрации запросов родителей</w:t>
      </w:r>
      <w:r w:rsidR="004649E2" w:rsidRPr="004649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3E2081">
        <w:rPr>
          <w:rStyle w:val="80"/>
          <w:rFonts w:eastAsiaTheme="minorHAnsi"/>
          <w:b w:val="0"/>
          <w:bCs w:val="0"/>
          <w:color w:val="auto"/>
        </w:rPr>
        <w:t>о С</w:t>
      </w:r>
      <w:r w:rsidR="004649E2" w:rsidRPr="004649E2">
        <w:rPr>
          <w:rStyle w:val="80"/>
          <w:rFonts w:eastAsiaTheme="minorHAnsi"/>
          <w:b w:val="0"/>
          <w:bCs w:val="0"/>
          <w:color w:val="auto"/>
        </w:rPr>
        <w:t>лужбе консультативной помощи родителям (законным представителям) по вопросам развития и образования детей МБДОУ № 21 «Золотой ключик»</w:t>
      </w:r>
    </w:p>
    <w:p w:rsidR="00AB64AA" w:rsidRPr="004649E2" w:rsidRDefault="00AB64AA" w:rsidP="00AB64AA">
      <w:pPr>
        <w:tabs>
          <w:tab w:val="left" w:pos="1611"/>
        </w:tabs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B64AA">
        <w:rPr>
          <w:rFonts w:ascii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675"/>
        <w:gridCol w:w="2694"/>
        <w:gridCol w:w="2435"/>
        <w:gridCol w:w="1912"/>
        <w:gridCol w:w="1855"/>
      </w:tblGrid>
      <w:tr w:rsidR="00AB64AA" w:rsidTr="00AB64AA">
        <w:tc>
          <w:tcPr>
            <w:tcW w:w="675" w:type="dxa"/>
          </w:tcPr>
          <w:p w:rsidR="00AB64AA" w:rsidRPr="00AB64AA" w:rsidRDefault="00AB64AA" w:rsidP="00AB64AA">
            <w:pPr>
              <w:tabs>
                <w:tab w:val="left" w:pos="16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AB64A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 w:rsidRPr="00AB64A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</w:t>
            </w:r>
            <w:proofErr w:type="gramEnd"/>
            <w:r w:rsidRPr="00AB64A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2694" w:type="dxa"/>
          </w:tcPr>
          <w:p w:rsidR="00AB64AA" w:rsidRPr="00AB64AA" w:rsidRDefault="00AB64AA" w:rsidP="00AB64AA">
            <w:pPr>
              <w:tabs>
                <w:tab w:val="left" w:pos="16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AB64A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Дата запроса</w:t>
            </w:r>
          </w:p>
        </w:tc>
        <w:tc>
          <w:tcPr>
            <w:tcW w:w="2435" w:type="dxa"/>
          </w:tcPr>
          <w:p w:rsidR="00AB64AA" w:rsidRPr="00AB64AA" w:rsidRDefault="00AB64AA" w:rsidP="00AB64AA">
            <w:pPr>
              <w:tabs>
                <w:tab w:val="left" w:pos="16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Ф. </w:t>
            </w:r>
            <w:r w:rsidRPr="00AB64A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И.О. родителей (законных представителей</w:t>
            </w:r>
            <w:proofErr w:type="gramEnd"/>
          </w:p>
        </w:tc>
        <w:tc>
          <w:tcPr>
            <w:tcW w:w="1912" w:type="dxa"/>
          </w:tcPr>
          <w:p w:rsidR="00AB64AA" w:rsidRPr="00AB64AA" w:rsidRDefault="00AB64AA" w:rsidP="00AB64AA">
            <w:pPr>
              <w:tabs>
                <w:tab w:val="left" w:pos="16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AB64A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Предмет консультации</w:t>
            </w:r>
          </w:p>
        </w:tc>
        <w:tc>
          <w:tcPr>
            <w:tcW w:w="1855" w:type="dxa"/>
          </w:tcPr>
          <w:p w:rsidR="00AB64AA" w:rsidRPr="00AB64AA" w:rsidRDefault="00AB64AA" w:rsidP="00AB64AA">
            <w:pPr>
              <w:tabs>
                <w:tab w:val="left" w:pos="16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AB64A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Дата</w:t>
            </w:r>
            <w:r w:rsidR="00C805A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регистрации</w:t>
            </w:r>
          </w:p>
          <w:p w:rsidR="00AB64AA" w:rsidRPr="00AB64AA" w:rsidRDefault="00AB64AA" w:rsidP="00AB64AA">
            <w:pPr>
              <w:tabs>
                <w:tab w:val="left" w:pos="16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AB64AA" w:rsidRPr="00AB64AA" w:rsidTr="00AB64AA">
        <w:tc>
          <w:tcPr>
            <w:tcW w:w="675" w:type="dxa"/>
          </w:tcPr>
          <w:p w:rsidR="00AB64AA" w:rsidRPr="00AB64AA" w:rsidRDefault="00AB64AA" w:rsidP="00AB64AA">
            <w:pPr>
              <w:tabs>
                <w:tab w:val="left" w:pos="1611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AB64A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.     </w:t>
            </w:r>
          </w:p>
        </w:tc>
        <w:tc>
          <w:tcPr>
            <w:tcW w:w="2694" w:type="dxa"/>
          </w:tcPr>
          <w:p w:rsidR="00AB64AA" w:rsidRPr="00AB64AA" w:rsidRDefault="00AB64AA" w:rsidP="00AB64AA">
            <w:pPr>
              <w:tabs>
                <w:tab w:val="left" w:pos="1611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35" w:type="dxa"/>
          </w:tcPr>
          <w:p w:rsidR="00AB64AA" w:rsidRPr="00AB64AA" w:rsidRDefault="00AB64AA" w:rsidP="00AB64AA">
            <w:pPr>
              <w:tabs>
                <w:tab w:val="left" w:pos="1611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12" w:type="dxa"/>
          </w:tcPr>
          <w:p w:rsidR="00AB64AA" w:rsidRPr="00AB64AA" w:rsidRDefault="00AB64AA" w:rsidP="00AB64AA">
            <w:pPr>
              <w:tabs>
                <w:tab w:val="left" w:pos="1611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55" w:type="dxa"/>
          </w:tcPr>
          <w:p w:rsidR="00AB64AA" w:rsidRPr="00AB64AA" w:rsidRDefault="00AB64AA" w:rsidP="00AB64AA">
            <w:pPr>
              <w:tabs>
                <w:tab w:val="left" w:pos="1611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AB64AA" w:rsidRPr="00AB64AA" w:rsidTr="00AB64AA">
        <w:tc>
          <w:tcPr>
            <w:tcW w:w="675" w:type="dxa"/>
          </w:tcPr>
          <w:p w:rsidR="00AB64AA" w:rsidRPr="00AB64AA" w:rsidRDefault="00AB64AA" w:rsidP="00AB64AA">
            <w:pPr>
              <w:tabs>
                <w:tab w:val="left" w:pos="1611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2.     </w:t>
            </w:r>
          </w:p>
        </w:tc>
        <w:tc>
          <w:tcPr>
            <w:tcW w:w="2694" w:type="dxa"/>
          </w:tcPr>
          <w:p w:rsidR="00AB64AA" w:rsidRPr="00AB64AA" w:rsidRDefault="00AB64AA" w:rsidP="00AB64AA">
            <w:pPr>
              <w:tabs>
                <w:tab w:val="left" w:pos="1611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35" w:type="dxa"/>
          </w:tcPr>
          <w:p w:rsidR="00AB64AA" w:rsidRPr="00AB64AA" w:rsidRDefault="00AB64AA" w:rsidP="00AB64AA">
            <w:pPr>
              <w:tabs>
                <w:tab w:val="left" w:pos="1611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12" w:type="dxa"/>
          </w:tcPr>
          <w:p w:rsidR="00AB64AA" w:rsidRPr="00AB64AA" w:rsidRDefault="00AB64AA" w:rsidP="00AB64AA">
            <w:pPr>
              <w:tabs>
                <w:tab w:val="left" w:pos="1611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55" w:type="dxa"/>
          </w:tcPr>
          <w:p w:rsidR="00AB64AA" w:rsidRPr="00AB64AA" w:rsidRDefault="00AB64AA" w:rsidP="00AB64AA">
            <w:pPr>
              <w:tabs>
                <w:tab w:val="left" w:pos="1611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AB64AA" w:rsidRPr="00AB64AA" w:rsidTr="00AB64AA">
        <w:tc>
          <w:tcPr>
            <w:tcW w:w="675" w:type="dxa"/>
          </w:tcPr>
          <w:p w:rsidR="00AB64AA" w:rsidRPr="00AB64AA" w:rsidRDefault="00AB64AA" w:rsidP="00AB64AA">
            <w:pPr>
              <w:tabs>
                <w:tab w:val="left" w:pos="1611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AB64A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694" w:type="dxa"/>
          </w:tcPr>
          <w:p w:rsidR="00AB64AA" w:rsidRPr="00AB64AA" w:rsidRDefault="00AB64AA" w:rsidP="00AB64AA">
            <w:pPr>
              <w:tabs>
                <w:tab w:val="left" w:pos="1611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35" w:type="dxa"/>
          </w:tcPr>
          <w:p w:rsidR="00AB64AA" w:rsidRPr="00AB64AA" w:rsidRDefault="00AB64AA" w:rsidP="00AB64AA">
            <w:pPr>
              <w:tabs>
                <w:tab w:val="left" w:pos="1611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12" w:type="dxa"/>
          </w:tcPr>
          <w:p w:rsidR="00AB64AA" w:rsidRPr="00AB64AA" w:rsidRDefault="00AB64AA" w:rsidP="00AB64AA">
            <w:pPr>
              <w:tabs>
                <w:tab w:val="left" w:pos="1611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55" w:type="dxa"/>
          </w:tcPr>
          <w:p w:rsidR="00AB64AA" w:rsidRPr="00AB64AA" w:rsidRDefault="00AB64AA" w:rsidP="00AB64AA">
            <w:pPr>
              <w:tabs>
                <w:tab w:val="left" w:pos="1611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AB64AA" w:rsidRPr="004649E2" w:rsidRDefault="00AB64AA" w:rsidP="004649E2">
      <w:pPr>
        <w:tabs>
          <w:tab w:val="left" w:pos="1611"/>
        </w:tabs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A2C17" w:rsidRPr="003E2081" w:rsidRDefault="004649E2" w:rsidP="00AB64AA">
      <w:pPr>
        <w:tabs>
          <w:tab w:val="left" w:pos="1611"/>
        </w:tabs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2081">
        <w:rPr>
          <w:rFonts w:ascii="Times New Roman" w:hAnsi="Times New Roman" w:cs="Times New Roman"/>
          <w:sz w:val="28"/>
          <w:szCs w:val="28"/>
          <w:lang w:eastAsia="ru-RU" w:bidi="ru-RU"/>
        </w:rPr>
        <w:t>Приложение 3</w:t>
      </w:r>
    </w:p>
    <w:p w:rsidR="004649E2" w:rsidRPr="004E2D5F" w:rsidRDefault="004649E2" w:rsidP="004E2D5F">
      <w:pPr>
        <w:spacing w:after="0" w:line="480" w:lineRule="auto"/>
        <w:jc w:val="right"/>
        <w:rPr>
          <w:rStyle w:val="80"/>
          <w:rFonts w:eastAsiaTheme="minorHAnsi"/>
          <w:b w:val="0"/>
          <w:bCs w:val="0"/>
        </w:rPr>
      </w:pPr>
      <w:r w:rsidRPr="004E2D5F">
        <w:rPr>
          <w:rStyle w:val="2"/>
          <w:rFonts w:eastAsiaTheme="minorHAnsi"/>
          <w:color w:val="auto"/>
        </w:rPr>
        <w:t xml:space="preserve">к Положению </w:t>
      </w:r>
      <w:r w:rsidR="003E2081" w:rsidRPr="004E2D5F">
        <w:rPr>
          <w:rStyle w:val="80"/>
          <w:rFonts w:eastAsiaTheme="minorHAnsi"/>
          <w:b w:val="0"/>
          <w:bCs w:val="0"/>
        </w:rPr>
        <w:t>о С</w:t>
      </w:r>
      <w:r w:rsidRPr="004E2D5F">
        <w:rPr>
          <w:rStyle w:val="80"/>
          <w:rFonts w:eastAsiaTheme="minorHAnsi"/>
          <w:b w:val="0"/>
          <w:bCs w:val="0"/>
        </w:rPr>
        <w:t xml:space="preserve">лужбе консультативной помощи родителям (законным представителям) по вопросам развития и образования детей </w:t>
      </w:r>
    </w:p>
    <w:p w:rsidR="00FA2C17" w:rsidRPr="004E2D5F" w:rsidRDefault="004649E2" w:rsidP="004E2D5F">
      <w:pPr>
        <w:spacing w:after="0" w:line="480" w:lineRule="auto"/>
        <w:jc w:val="right"/>
        <w:rPr>
          <w:rStyle w:val="2"/>
          <w:rFonts w:eastAsiaTheme="minorHAnsi"/>
        </w:rPr>
      </w:pPr>
      <w:r w:rsidRPr="004E2D5F">
        <w:rPr>
          <w:rStyle w:val="80"/>
          <w:rFonts w:eastAsiaTheme="minorHAnsi"/>
          <w:b w:val="0"/>
          <w:bCs w:val="0"/>
        </w:rPr>
        <w:t>МБДОУ № 21 «Золотой ключик»</w:t>
      </w:r>
    </w:p>
    <w:p w:rsidR="00FA2C17" w:rsidRPr="004E2D5F" w:rsidRDefault="00FA2C17" w:rsidP="004E2D5F">
      <w:pPr>
        <w:tabs>
          <w:tab w:val="left" w:pos="1611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2D5F">
        <w:rPr>
          <w:rStyle w:val="2"/>
          <w:rFonts w:eastAsiaTheme="minorHAnsi"/>
        </w:rPr>
        <w:t xml:space="preserve">Журнал </w:t>
      </w:r>
      <w:proofErr w:type="gramStart"/>
      <w:r w:rsidRPr="004E2D5F">
        <w:rPr>
          <w:rStyle w:val="2"/>
          <w:rFonts w:eastAsiaTheme="minorHAnsi"/>
        </w:rPr>
        <w:t>учета консультаций</w:t>
      </w:r>
      <w:r w:rsidR="00AB64AA" w:rsidRPr="004E2D5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3E2081" w:rsidRPr="004E2D5F">
        <w:rPr>
          <w:rFonts w:ascii="Times New Roman" w:hAnsi="Times New Roman" w:cs="Times New Roman"/>
          <w:sz w:val="28"/>
          <w:szCs w:val="28"/>
          <w:lang w:eastAsia="ru-RU" w:bidi="ru-RU"/>
        </w:rPr>
        <w:t>специалистов С</w:t>
      </w:r>
      <w:r w:rsidR="00AB64AA" w:rsidRPr="004E2D5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лужбы </w:t>
      </w:r>
      <w:r w:rsidR="004649E2" w:rsidRPr="004E2D5F">
        <w:rPr>
          <w:rStyle w:val="80"/>
          <w:rFonts w:eastAsiaTheme="minorHAnsi"/>
          <w:b w:val="0"/>
          <w:bCs w:val="0"/>
        </w:rPr>
        <w:t>консультативной помощи</w:t>
      </w:r>
      <w:proofErr w:type="gramEnd"/>
      <w:r w:rsidR="004649E2" w:rsidRPr="004E2D5F">
        <w:rPr>
          <w:rStyle w:val="80"/>
          <w:rFonts w:eastAsiaTheme="minorHAnsi"/>
          <w:b w:val="0"/>
          <w:bCs w:val="0"/>
        </w:rPr>
        <w:t xml:space="preserve"> родителям (законным представителям) по вопросам развития и образования детей МБДОУ № 21 «Золотой ключик»</w:t>
      </w:r>
    </w:p>
    <w:tbl>
      <w:tblPr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1222"/>
        <w:gridCol w:w="2717"/>
        <w:gridCol w:w="1978"/>
        <w:gridCol w:w="854"/>
        <w:gridCol w:w="1301"/>
        <w:gridCol w:w="1567"/>
      </w:tblGrid>
      <w:tr w:rsidR="00FA2C17" w:rsidTr="00AB64AA">
        <w:trPr>
          <w:trHeight w:hRule="exact" w:val="1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C17" w:rsidRDefault="00FA2C17" w:rsidP="00AB64AA">
            <w:pPr>
              <w:spacing w:after="0" w:line="280" w:lineRule="exact"/>
              <w:ind w:left="300"/>
            </w:pPr>
            <w:r>
              <w:rPr>
                <w:rStyle w:val="2"/>
                <w:rFonts w:eastAsiaTheme="minorHAnsi"/>
              </w:rPr>
              <w:t>№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C17" w:rsidRDefault="00FA2C17" w:rsidP="0024184A">
            <w:pPr>
              <w:spacing w:after="0" w:line="280" w:lineRule="exact"/>
              <w:ind w:left="200"/>
              <w:jc w:val="center"/>
            </w:pPr>
            <w:r>
              <w:rPr>
                <w:rStyle w:val="2"/>
                <w:rFonts w:eastAsiaTheme="minorHAnsi"/>
              </w:rPr>
              <w:t>Дата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C17" w:rsidRDefault="00FA2C17" w:rsidP="0024184A">
            <w:pPr>
              <w:spacing w:after="0" w:line="322" w:lineRule="exact"/>
              <w:jc w:val="center"/>
            </w:pPr>
            <w:r>
              <w:rPr>
                <w:rStyle w:val="2"/>
                <w:rFonts w:eastAsiaTheme="minorHAnsi"/>
              </w:rPr>
              <w:t>ФИО</w:t>
            </w:r>
          </w:p>
          <w:p w:rsidR="00FA2C17" w:rsidRDefault="00FA2C17" w:rsidP="0024184A">
            <w:pPr>
              <w:spacing w:after="0" w:line="322" w:lineRule="exact"/>
              <w:jc w:val="center"/>
            </w:pPr>
            <w:r>
              <w:rPr>
                <w:rStyle w:val="2"/>
                <w:rFonts w:eastAsiaTheme="minorHAnsi"/>
              </w:rPr>
              <w:t>(либо условное обозначение клиента)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C17" w:rsidRDefault="00FA2C17" w:rsidP="0024184A">
            <w:pPr>
              <w:spacing w:after="120" w:line="280" w:lineRule="exact"/>
              <w:jc w:val="center"/>
            </w:pPr>
            <w:r>
              <w:rPr>
                <w:rStyle w:val="2"/>
                <w:rFonts w:eastAsiaTheme="minorHAnsi"/>
              </w:rPr>
              <w:t>Предмет</w:t>
            </w:r>
          </w:p>
          <w:p w:rsidR="00FA2C17" w:rsidRDefault="00FA2C17" w:rsidP="0024184A">
            <w:pPr>
              <w:spacing w:before="120" w:after="0" w:line="280" w:lineRule="exact"/>
              <w:ind w:left="180"/>
              <w:jc w:val="center"/>
            </w:pPr>
            <w:r>
              <w:rPr>
                <w:rStyle w:val="2"/>
                <w:rFonts w:eastAsiaTheme="minorHAnsi"/>
              </w:rPr>
              <w:t>консультации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C17" w:rsidRDefault="00FA2C17" w:rsidP="0024184A">
            <w:pPr>
              <w:spacing w:after="0" w:line="280" w:lineRule="exact"/>
              <w:ind w:left="140"/>
              <w:jc w:val="center"/>
            </w:pPr>
            <w:r>
              <w:rPr>
                <w:rStyle w:val="2"/>
                <w:rFonts w:eastAsiaTheme="minorHAnsi"/>
              </w:rPr>
              <w:t>Итог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C17" w:rsidRDefault="00FA2C17" w:rsidP="0024184A">
            <w:pPr>
              <w:spacing w:after="0" w:line="280" w:lineRule="exact"/>
              <w:jc w:val="center"/>
            </w:pPr>
            <w:r>
              <w:rPr>
                <w:rStyle w:val="2"/>
                <w:rFonts w:eastAsiaTheme="minorHAnsi"/>
              </w:rPr>
              <w:t>Подпись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C17" w:rsidRDefault="00FA2C17" w:rsidP="0024184A">
            <w:pPr>
              <w:spacing w:after="0" w:line="322" w:lineRule="exact"/>
              <w:jc w:val="center"/>
            </w:pPr>
            <w:proofErr w:type="spellStart"/>
            <w:r>
              <w:rPr>
                <w:rStyle w:val="2"/>
                <w:rFonts w:eastAsiaTheme="minorHAnsi"/>
              </w:rPr>
              <w:t>Примеча</w:t>
            </w:r>
            <w:proofErr w:type="spellEnd"/>
          </w:p>
          <w:p w:rsidR="00FA2C17" w:rsidRDefault="00FA2C17" w:rsidP="0024184A">
            <w:pPr>
              <w:spacing w:after="0" w:line="322" w:lineRule="exact"/>
              <w:jc w:val="center"/>
            </w:pPr>
            <w:proofErr w:type="spellStart"/>
            <w:r>
              <w:rPr>
                <w:rStyle w:val="2"/>
                <w:rFonts w:eastAsiaTheme="minorHAnsi"/>
              </w:rPr>
              <w:t>ние</w:t>
            </w:r>
            <w:proofErr w:type="spellEnd"/>
          </w:p>
          <w:p w:rsidR="00FA2C17" w:rsidRDefault="00FA2C17" w:rsidP="0024184A">
            <w:pPr>
              <w:spacing w:after="0" w:line="322" w:lineRule="exact"/>
              <w:jc w:val="center"/>
            </w:pPr>
            <w:r>
              <w:rPr>
                <w:rStyle w:val="2"/>
                <w:rFonts w:eastAsiaTheme="minorHAnsi"/>
              </w:rPr>
              <w:t>(телефон, эл. почта)</w:t>
            </w:r>
          </w:p>
        </w:tc>
      </w:tr>
      <w:tr w:rsidR="00FA2C17" w:rsidTr="00AB64AA">
        <w:trPr>
          <w:trHeight w:hRule="exact"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7" w:rsidRDefault="00FA2C17" w:rsidP="0024184A">
            <w:pPr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7" w:rsidRDefault="00FA2C17" w:rsidP="0024184A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7" w:rsidRDefault="00FA2C17" w:rsidP="0024184A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7" w:rsidRDefault="00FA2C17" w:rsidP="0024184A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7" w:rsidRDefault="00FA2C17" w:rsidP="0024184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C17" w:rsidRDefault="00FA2C17" w:rsidP="0024184A">
            <w:pPr>
              <w:rPr>
                <w:sz w:val="10"/>
                <w:szCs w:val="1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C17" w:rsidRDefault="00FA2C17" w:rsidP="0024184A">
            <w:pPr>
              <w:rPr>
                <w:sz w:val="10"/>
                <w:szCs w:val="10"/>
              </w:rPr>
            </w:pPr>
          </w:p>
        </w:tc>
      </w:tr>
    </w:tbl>
    <w:p w:rsidR="00FA2C17" w:rsidRPr="009122D1" w:rsidRDefault="00FA2C17" w:rsidP="00FA2C17">
      <w:pPr>
        <w:tabs>
          <w:tab w:val="left" w:pos="3103"/>
        </w:tabs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AB64AA" w:rsidRPr="004E2D5F" w:rsidRDefault="004649E2" w:rsidP="004E2D5F">
      <w:pPr>
        <w:spacing w:line="360" w:lineRule="auto"/>
        <w:jc w:val="right"/>
        <w:rPr>
          <w:rStyle w:val="4"/>
          <w:rFonts w:eastAsiaTheme="minorHAnsi"/>
          <w:b w:val="0"/>
          <w:bCs w:val="0"/>
          <w:color w:val="auto"/>
        </w:rPr>
      </w:pPr>
      <w:r w:rsidRPr="004E2D5F">
        <w:rPr>
          <w:rStyle w:val="4"/>
          <w:rFonts w:eastAsiaTheme="minorHAnsi"/>
          <w:b w:val="0"/>
          <w:bCs w:val="0"/>
          <w:color w:val="auto"/>
        </w:rPr>
        <w:lastRenderedPageBreak/>
        <w:t>Приложение 4</w:t>
      </w:r>
    </w:p>
    <w:p w:rsidR="004649E2" w:rsidRPr="004E2D5F" w:rsidRDefault="004649E2" w:rsidP="00C805A2">
      <w:pPr>
        <w:spacing w:after="0" w:line="360" w:lineRule="auto"/>
        <w:jc w:val="center"/>
        <w:rPr>
          <w:rStyle w:val="80"/>
          <w:rFonts w:eastAsiaTheme="minorHAnsi"/>
          <w:b w:val="0"/>
          <w:bCs w:val="0"/>
        </w:rPr>
      </w:pPr>
      <w:r w:rsidRPr="004E2D5F">
        <w:rPr>
          <w:rStyle w:val="2"/>
          <w:rFonts w:eastAsiaTheme="minorHAnsi"/>
          <w:color w:val="auto"/>
        </w:rPr>
        <w:t xml:space="preserve">к Положению </w:t>
      </w:r>
      <w:r w:rsidR="003E2081" w:rsidRPr="004E2D5F">
        <w:rPr>
          <w:rStyle w:val="80"/>
          <w:rFonts w:eastAsiaTheme="minorHAnsi"/>
          <w:b w:val="0"/>
          <w:bCs w:val="0"/>
        </w:rPr>
        <w:t>о С</w:t>
      </w:r>
      <w:r w:rsidRPr="004E2D5F">
        <w:rPr>
          <w:rStyle w:val="80"/>
          <w:rFonts w:eastAsiaTheme="minorHAnsi"/>
          <w:b w:val="0"/>
          <w:bCs w:val="0"/>
        </w:rPr>
        <w:t>лужбе консультативной помощи родителям (законным представителям) по вопросам развития и образования детей</w:t>
      </w:r>
    </w:p>
    <w:p w:rsidR="004649E2" w:rsidRPr="004E2D5F" w:rsidRDefault="004649E2" w:rsidP="00C805A2">
      <w:pPr>
        <w:spacing w:after="0" w:line="360" w:lineRule="auto"/>
        <w:jc w:val="center"/>
        <w:rPr>
          <w:rStyle w:val="2"/>
          <w:rFonts w:eastAsiaTheme="minorHAnsi"/>
        </w:rPr>
      </w:pPr>
      <w:r w:rsidRPr="004E2D5F">
        <w:rPr>
          <w:rStyle w:val="80"/>
          <w:rFonts w:eastAsiaTheme="minorHAnsi"/>
          <w:b w:val="0"/>
          <w:bCs w:val="0"/>
        </w:rPr>
        <w:t>МБДОУ № 21 «Золотой ключик»</w:t>
      </w:r>
    </w:p>
    <w:p w:rsidR="004649E2" w:rsidRPr="004E2D5F" w:rsidRDefault="004649E2" w:rsidP="004E2D5F">
      <w:pPr>
        <w:spacing w:line="360" w:lineRule="auto"/>
        <w:jc w:val="right"/>
        <w:rPr>
          <w:sz w:val="28"/>
          <w:szCs w:val="28"/>
        </w:rPr>
      </w:pPr>
    </w:p>
    <w:p w:rsidR="00AB64AA" w:rsidRPr="004E2D5F" w:rsidRDefault="00AB64AA" w:rsidP="004E2D5F">
      <w:pPr>
        <w:spacing w:after="0" w:line="360" w:lineRule="auto"/>
        <w:ind w:firstLine="1040"/>
        <w:jc w:val="center"/>
        <w:rPr>
          <w:sz w:val="28"/>
          <w:szCs w:val="28"/>
        </w:rPr>
      </w:pPr>
      <w:r w:rsidRPr="004E2D5F">
        <w:rPr>
          <w:rStyle w:val="4"/>
          <w:rFonts w:eastAsiaTheme="minorHAnsi"/>
          <w:bCs w:val="0"/>
        </w:rPr>
        <w:t xml:space="preserve">Анкета субъективной </w:t>
      </w:r>
      <w:proofErr w:type="gramStart"/>
      <w:r w:rsidRPr="004E2D5F">
        <w:rPr>
          <w:rStyle w:val="4"/>
          <w:rFonts w:eastAsiaTheme="minorHAnsi"/>
          <w:bCs w:val="0"/>
        </w:rPr>
        <w:t>оценки эффективности консультативной деятельности специалистов Службы</w:t>
      </w:r>
      <w:proofErr w:type="gramEnd"/>
    </w:p>
    <w:p w:rsidR="00AB64AA" w:rsidRPr="007E493B" w:rsidRDefault="00AB64AA" w:rsidP="004E2D5F">
      <w:pPr>
        <w:spacing w:after="0" w:line="360" w:lineRule="auto"/>
        <w:rPr>
          <w:b/>
          <w:sz w:val="28"/>
          <w:szCs w:val="28"/>
        </w:rPr>
      </w:pPr>
      <w:r w:rsidRPr="007E493B">
        <w:rPr>
          <w:rStyle w:val="80"/>
          <w:rFonts w:eastAsiaTheme="minorHAnsi"/>
          <w:b w:val="0"/>
        </w:rPr>
        <w:t>Просим Вас оценить каждое из приведенных ниже утверждений, отметив</w:t>
      </w:r>
    </w:p>
    <w:p w:rsidR="00AB64AA" w:rsidRPr="007E493B" w:rsidRDefault="00AB64AA" w:rsidP="004E2D5F">
      <w:pPr>
        <w:spacing w:after="0" w:line="360" w:lineRule="auto"/>
        <w:ind w:left="80"/>
        <w:jc w:val="center"/>
        <w:rPr>
          <w:b/>
          <w:sz w:val="28"/>
          <w:szCs w:val="28"/>
        </w:rPr>
      </w:pPr>
      <w:r w:rsidRPr="007E493B">
        <w:rPr>
          <w:rStyle w:val="80"/>
          <w:rFonts w:eastAsiaTheme="minorHAnsi"/>
          <w:b w:val="0"/>
        </w:rPr>
        <w:t>одну из следующих цифр, означающих:</w:t>
      </w:r>
    </w:p>
    <w:p w:rsidR="00AB64AA" w:rsidRPr="004E2D5F" w:rsidRDefault="00AB64AA" w:rsidP="004E2D5F">
      <w:pPr>
        <w:widowControl w:val="0"/>
        <w:numPr>
          <w:ilvl w:val="0"/>
          <w:numId w:val="8"/>
        </w:numPr>
        <w:tabs>
          <w:tab w:val="left" w:pos="3557"/>
        </w:tabs>
        <w:spacing w:after="0" w:line="360" w:lineRule="auto"/>
        <w:ind w:left="3160"/>
        <w:jc w:val="both"/>
        <w:rPr>
          <w:sz w:val="28"/>
          <w:szCs w:val="28"/>
        </w:rPr>
      </w:pPr>
      <w:r w:rsidRPr="004E2D5F">
        <w:rPr>
          <w:rStyle w:val="9"/>
          <w:rFonts w:eastAsiaTheme="minorHAnsi"/>
        </w:rPr>
        <w:t>Совершенно не согласен</w:t>
      </w:r>
    </w:p>
    <w:p w:rsidR="00AB64AA" w:rsidRPr="004E2D5F" w:rsidRDefault="00AB64AA" w:rsidP="004E2D5F">
      <w:pPr>
        <w:widowControl w:val="0"/>
        <w:numPr>
          <w:ilvl w:val="0"/>
          <w:numId w:val="8"/>
        </w:numPr>
        <w:tabs>
          <w:tab w:val="left" w:pos="3876"/>
        </w:tabs>
        <w:spacing w:after="0" w:line="360" w:lineRule="auto"/>
        <w:ind w:left="3460"/>
        <w:jc w:val="both"/>
        <w:rPr>
          <w:sz w:val="28"/>
          <w:szCs w:val="28"/>
        </w:rPr>
      </w:pPr>
      <w:r w:rsidRPr="004E2D5F">
        <w:rPr>
          <w:rStyle w:val="9"/>
          <w:rFonts w:eastAsiaTheme="minorHAnsi"/>
        </w:rPr>
        <w:t>Не совсем согласен</w:t>
      </w:r>
    </w:p>
    <w:p w:rsidR="00AB64AA" w:rsidRPr="004E2D5F" w:rsidRDefault="00AB64AA" w:rsidP="004E2D5F">
      <w:pPr>
        <w:widowControl w:val="0"/>
        <w:numPr>
          <w:ilvl w:val="0"/>
          <w:numId w:val="8"/>
        </w:numPr>
        <w:tabs>
          <w:tab w:val="left" w:pos="3571"/>
        </w:tabs>
        <w:spacing w:after="0" w:line="360" w:lineRule="auto"/>
        <w:ind w:left="3160"/>
        <w:jc w:val="both"/>
        <w:rPr>
          <w:sz w:val="28"/>
          <w:szCs w:val="28"/>
        </w:rPr>
      </w:pPr>
      <w:r w:rsidRPr="004E2D5F">
        <w:rPr>
          <w:rStyle w:val="9"/>
          <w:rFonts w:eastAsiaTheme="minorHAnsi"/>
        </w:rPr>
        <w:t>Затрудняюсь ответить</w:t>
      </w:r>
    </w:p>
    <w:p w:rsidR="00AB64AA" w:rsidRPr="004E2D5F" w:rsidRDefault="00AB64AA" w:rsidP="004E2D5F">
      <w:pPr>
        <w:widowControl w:val="0"/>
        <w:numPr>
          <w:ilvl w:val="0"/>
          <w:numId w:val="8"/>
        </w:numPr>
        <w:tabs>
          <w:tab w:val="left" w:pos="3291"/>
        </w:tabs>
        <w:spacing w:after="0" w:line="360" w:lineRule="auto"/>
        <w:ind w:left="2880"/>
        <w:jc w:val="both"/>
        <w:rPr>
          <w:sz w:val="28"/>
          <w:szCs w:val="28"/>
        </w:rPr>
      </w:pPr>
      <w:r w:rsidRPr="004E2D5F">
        <w:rPr>
          <w:rStyle w:val="9"/>
          <w:rFonts w:eastAsiaTheme="minorHAnsi"/>
        </w:rPr>
        <w:t>Согласен, но есть замечания</w:t>
      </w:r>
    </w:p>
    <w:p w:rsidR="00AB64AA" w:rsidRPr="004E2D5F" w:rsidRDefault="00AB64AA" w:rsidP="004E2D5F">
      <w:pPr>
        <w:widowControl w:val="0"/>
        <w:numPr>
          <w:ilvl w:val="0"/>
          <w:numId w:val="8"/>
        </w:numPr>
        <w:tabs>
          <w:tab w:val="left" w:pos="3571"/>
        </w:tabs>
        <w:spacing w:after="0" w:line="360" w:lineRule="auto"/>
        <w:ind w:left="3160"/>
        <w:jc w:val="both"/>
        <w:rPr>
          <w:rStyle w:val="9"/>
          <w:rFonts w:eastAsiaTheme="minorHAnsi"/>
          <w:i w:val="0"/>
          <w:iCs w:val="0"/>
        </w:rPr>
      </w:pPr>
      <w:r w:rsidRPr="004E2D5F">
        <w:rPr>
          <w:rStyle w:val="9"/>
          <w:rFonts w:eastAsiaTheme="minorHAnsi"/>
        </w:rPr>
        <w:t>Да, полностью согласен</w:t>
      </w:r>
    </w:p>
    <w:p w:rsidR="00AB64AA" w:rsidRPr="004E2D5F" w:rsidRDefault="00AB64AA" w:rsidP="004E2D5F">
      <w:pPr>
        <w:widowControl w:val="0"/>
        <w:tabs>
          <w:tab w:val="left" w:pos="3571"/>
        </w:tabs>
        <w:spacing w:after="0" w:line="360" w:lineRule="auto"/>
        <w:ind w:left="3160"/>
        <w:jc w:val="both"/>
        <w:rPr>
          <w:sz w:val="28"/>
          <w:szCs w:val="28"/>
        </w:rPr>
      </w:pPr>
    </w:p>
    <w:p w:rsidR="00AB64AA" w:rsidRPr="004E2D5F" w:rsidRDefault="00AB64AA" w:rsidP="004E2D5F">
      <w:pPr>
        <w:spacing w:after="0" w:line="360" w:lineRule="auto"/>
        <w:ind w:left="80"/>
        <w:jc w:val="center"/>
        <w:rPr>
          <w:sz w:val="28"/>
          <w:szCs w:val="28"/>
        </w:rPr>
      </w:pPr>
      <w:r w:rsidRPr="004E2D5F">
        <w:rPr>
          <w:rStyle w:val="80"/>
          <w:rFonts w:eastAsiaTheme="minorHAnsi"/>
        </w:rPr>
        <w:t>Опрос является анонимным, указывать свое имя, Ваши личные данные не требуется. Ваше мнение очень важно для нас и будет учтено в дальнейшей работе.</w:t>
      </w:r>
    </w:p>
    <w:p w:rsidR="00AB64AA" w:rsidRPr="004E2D5F" w:rsidRDefault="00AB64AA" w:rsidP="004E2D5F">
      <w:pPr>
        <w:widowControl w:val="0"/>
        <w:numPr>
          <w:ilvl w:val="0"/>
          <w:numId w:val="9"/>
        </w:numPr>
        <w:tabs>
          <w:tab w:val="left" w:pos="1069"/>
        </w:tabs>
        <w:spacing w:after="310" w:line="360" w:lineRule="auto"/>
        <w:ind w:left="720"/>
        <w:jc w:val="both"/>
        <w:rPr>
          <w:sz w:val="28"/>
          <w:szCs w:val="28"/>
        </w:rPr>
      </w:pPr>
      <w:r w:rsidRPr="004E2D5F">
        <w:rPr>
          <w:rStyle w:val="2"/>
          <w:rFonts w:eastAsiaTheme="minorHAnsi"/>
        </w:rPr>
        <w:t>Я легко записался (</w:t>
      </w:r>
      <w:proofErr w:type="spellStart"/>
      <w:r w:rsidRPr="004E2D5F">
        <w:rPr>
          <w:rStyle w:val="2"/>
          <w:rFonts w:eastAsiaTheme="minorHAnsi"/>
        </w:rPr>
        <w:t>лась</w:t>
      </w:r>
      <w:proofErr w:type="spellEnd"/>
      <w:r w:rsidRPr="004E2D5F">
        <w:rPr>
          <w:rStyle w:val="2"/>
          <w:rFonts w:eastAsiaTheme="minorHAnsi"/>
        </w:rPr>
        <w:t>) для получения консультации</w:t>
      </w:r>
    </w:p>
    <w:tbl>
      <w:tblPr>
        <w:tblStyle w:val="a6"/>
        <w:tblW w:w="0" w:type="auto"/>
        <w:tblInd w:w="1220" w:type="dxa"/>
        <w:tblLook w:val="04A0"/>
      </w:tblPr>
      <w:tblGrid>
        <w:gridCol w:w="1670"/>
        <w:gridCol w:w="1670"/>
        <w:gridCol w:w="1670"/>
        <w:gridCol w:w="1670"/>
        <w:gridCol w:w="1671"/>
      </w:tblGrid>
      <w:tr w:rsidR="00AB64AA" w:rsidTr="00464FCE">
        <w:tc>
          <w:tcPr>
            <w:tcW w:w="1914" w:type="dxa"/>
          </w:tcPr>
          <w:p w:rsidR="00AB64AA" w:rsidRDefault="00AB64AA" w:rsidP="00464FCE">
            <w:pPr>
              <w:tabs>
                <w:tab w:val="left" w:pos="3012"/>
                <w:tab w:val="left" w:pos="4970"/>
                <w:tab w:val="center" w:pos="7001"/>
                <w:tab w:val="center" w:pos="8887"/>
              </w:tabs>
              <w:rPr>
                <w:rStyle w:val="a4"/>
                <w:rFonts w:eastAsiaTheme="minorHAnsi"/>
              </w:rPr>
            </w:pPr>
            <w:r>
              <w:rPr>
                <w:rStyle w:val="a4"/>
                <w:rFonts w:eastAsiaTheme="minorHAnsi"/>
              </w:rPr>
              <w:t>1</w:t>
            </w:r>
          </w:p>
        </w:tc>
        <w:tc>
          <w:tcPr>
            <w:tcW w:w="1914" w:type="dxa"/>
          </w:tcPr>
          <w:p w:rsidR="00AB64AA" w:rsidRDefault="00AB64AA" w:rsidP="00464FCE">
            <w:pPr>
              <w:tabs>
                <w:tab w:val="left" w:pos="3012"/>
                <w:tab w:val="left" w:pos="4970"/>
                <w:tab w:val="center" w:pos="7001"/>
                <w:tab w:val="center" w:pos="8887"/>
              </w:tabs>
              <w:rPr>
                <w:rStyle w:val="a4"/>
                <w:rFonts w:eastAsiaTheme="minorHAnsi"/>
              </w:rPr>
            </w:pPr>
            <w:r>
              <w:rPr>
                <w:rStyle w:val="a4"/>
                <w:rFonts w:eastAsiaTheme="minorHAnsi"/>
              </w:rPr>
              <w:t>2</w:t>
            </w:r>
          </w:p>
        </w:tc>
        <w:tc>
          <w:tcPr>
            <w:tcW w:w="1914" w:type="dxa"/>
          </w:tcPr>
          <w:p w:rsidR="00AB64AA" w:rsidRDefault="00AB64AA" w:rsidP="00464FCE">
            <w:pPr>
              <w:tabs>
                <w:tab w:val="left" w:pos="3012"/>
                <w:tab w:val="left" w:pos="4970"/>
                <w:tab w:val="center" w:pos="7001"/>
                <w:tab w:val="center" w:pos="8887"/>
              </w:tabs>
              <w:rPr>
                <w:rStyle w:val="a4"/>
                <w:rFonts w:eastAsiaTheme="minorHAnsi"/>
              </w:rPr>
            </w:pPr>
            <w:r>
              <w:rPr>
                <w:rStyle w:val="a4"/>
                <w:rFonts w:eastAsiaTheme="minorHAnsi"/>
              </w:rPr>
              <w:t>3</w:t>
            </w:r>
          </w:p>
        </w:tc>
        <w:tc>
          <w:tcPr>
            <w:tcW w:w="1914" w:type="dxa"/>
          </w:tcPr>
          <w:p w:rsidR="00AB64AA" w:rsidRDefault="00AB64AA" w:rsidP="00464FCE">
            <w:pPr>
              <w:tabs>
                <w:tab w:val="left" w:pos="3012"/>
                <w:tab w:val="left" w:pos="4970"/>
                <w:tab w:val="center" w:pos="7001"/>
                <w:tab w:val="center" w:pos="8887"/>
              </w:tabs>
              <w:rPr>
                <w:rStyle w:val="a4"/>
                <w:rFonts w:eastAsiaTheme="minorHAnsi"/>
              </w:rPr>
            </w:pPr>
            <w:r>
              <w:rPr>
                <w:rStyle w:val="a4"/>
                <w:rFonts w:eastAsiaTheme="minorHAnsi"/>
              </w:rPr>
              <w:t>4</w:t>
            </w:r>
          </w:p>
        </w:tc>
        <w:tc>
          <w:tcPr>
            <w:tcW w:w="1915" w:type="dxa"/>
          </w:tcPr>
          <w:p w:rsidR="00AB64AA" w:rsidRDefault="00AB64AA" w:rsidP="00464FCE">
            <w:pPr>
              <w:tabs>
                <w:tab w:val="left" w:pos="3012"/>
                <w:tab w:val="left" w:pos="4970"/>
                <w:tab w:val="center" w:pos="7001"/>
                <w:tab w:val="center" w:pos="8887"/>
              </w:tabs>
              <w:rPr>
                <w:rStyle w:val="a4"/>
                <w:rFonts w:eastAsiaTheme="minorHAnsi"/>
              </w:rPr>
            </w:pPr>
            <w:r>
              <w:rPr>
                <w:rStyle w:val="a4"/>
                <w:rFonts w:eastAsiaTheme="minorHAnsi"/>
              </w:rPr>
              <w:t>5</w:t>
            </w:r>
          </w:p>
        </w:tc>
      </w:tr>
    </w:tbl>
    <w:p w:rsidR="00AB64AA" w:rsidRDefault="00AB64AA" w:rsidP="00AB64AA">
      <w:pPr>
        <w:tabs>
          <w:tab w:val="left" w:pos="3012"/>
          <w:tab w:val="left" w:pos="4970"/>
          <w:tab w:val="center" w:pos="7001"/>
          <w:tab w:val="center" w:pos="8887"/>
        </w:tabs>
        <w:spacing w:after="0" w:line="240" w:lineRule="auto"/>
      </w:pPr>
    </w:p>
    <w:p w:rsidR="00AB64AA" w:rsidRPr="00A05979" w:rsidRDefault="00AB64AA" w:rsidP="00AB64AA">
      <w:pPr>
        <w:widowControl w:val="0"/>
        <w:numPr>
          <w:ilvl w:val="0"/>
          <w:numId w:val="9"/>
        </w:numPr>
        <w:tabs>
          <w:tab w:val="left" w:pos="1098"/>
        </w:tabs>
        <w:spacing w:after="0" w:line="240" w:lineRule="auto"/>
        <w:ind w:left="1040" w:hanging="320"/>
        <w:rPr>
          <w:rStyle w:val="a4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a4"/>
          <w:rFonts w:eastAsiaTheme="minorHAnsi"/>
        </w:rPr>
        <w:t>Время ожидания консультации от момента записи составило меньше 10 дней</w:t>
      </w:r>
    </w:p>
    <w:p w:rsidR="00AB64AA" w:rsidRDefault="00AB64AA" w:rsidP="00AB64AA">
      <w:pPr>
        <w:widowControl w:val="0"/>
        <w:tabs>
          <w:tab w:val="left" w:pos="1098"/>
        </w:tabs>
        <w:spacing w:after="0" w:line="240" w:lineRule="auto"/>
        <w:ind w:left="1040"/>
        <w:rPr>
          <w:rStyle w:val="a4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tbl>
      <w:tblPr>
        <w:tblStyle w:val="a6"/>
        <w:tblW w:w="0" w:type="auto"/>
        <w:tblInd w:w="1220" w:type="dxa"/>
        <w:tblLook w:val="04A0"/>
      </w:tblPr>
      <w:tblGrid>
        <w:gridCol w:w="1670"/>
        <w:gridCol w:w="1670"/>
        <w:gridCol w:w="1670"/>
        <w:gridCol w:w="1670"/>
        <w:gridCol w:w="1671"/>
      </w:tblGrid>
      <w:tr w:rsidR="00AB64AA" w:rsidTr="00464FCE">
        <w:tc>
          <w:tcPr>
            <w:tcW w:w="1914" w:type="dxa"/>
          </w:tcPr>
          <w:p w:rsidR="00AB64AA" w:rsidRPr="00A05979" w:rsidRDefault="00AB64AA" w:rsidP="00464FCE">
            <w:pPr>
              <w:tabs>
                <w:tab w:val="left" w:pos="3012"/>
                <w:tab w:val="left" w:pos="4970"/>
                <w:tab w:val="center" w:pos="7001"/>
                <w:tab w:val="center" w:pos="8887"/>
              </w:tabs>
              <w:rPr>
                <w:rStyle w:val="a4"/>
                <w:rFonts w:eastAsiaTheme="minorHAnsi"/>
              </w:rPr>
            </w:pPr>
            <w:r w:rsidRPr="00A05979">
              <w:rPr>
                <w:rStyle w:val="a4"/>
                <w:rFonts w:eastAsiaTheme="minorHAnsi"/>
              </w:rPr>
              <w:t>1</w:t>
            </w:r>
          </w:p>
        </w:tc>
        <w:tc>
          <w:tcPr>
            <w:tcW w:w="1914" w:type="dxa"/>
          </w:tcPr>
          <w:p w:rsidR="00AB64AA" w:rsidRDefault="00AB64AA" w:rsidP="00464FCE">
            <w:pPr>
              <w:tabs>
                <w:tab w:val="left" w:pos="3012"/>
                <w:tab w:val="left" w:pos="4970"/>
                <w:tab w:val="center" w:pos="7001"/>
                <w:tab w:val="center" w:pos="8887"/>
              </w:tabs>
              <w:rPr>
                <w:rStyle w:val="a4"/>
                <w:rFonts w:eastAsiaTheme="minorHAnsi"/>
              </w:rPr>
            </w:pPr>
            <w:r>
              <w:rPr>
                <w:rStyle w:val="a4"/>
                <w:rFonts w:eastAsiaTheme="minorHAnsi"/>
              </w:rPr>
              <w:t>2</w:t>
            </w:r>
          </w:p>
        </w:tc>
        <w:tc>
          <w:tcPr>
            <w:tcW w:w="1914" w:type="dxa"/>
          </w:tcPr>
          <w:p w:rsidR="00AB64AA" w:rsidRDefault="00AB64AA" w:rsidP="00464FCE">
            <w:pPr>
              <w:tabs>
                <w:tab w:val="left" w:pos="3012"/>
                <w:tab w:val="left" w:pos="4970"/>
                <w:tab w:val="center" w:pos="7001"/>
                <w:tab w:val="center" w:pos="8887"/>
              </w:tabs>
              <w:rPr>
                <w:rStyle w:val="a4"/>
                <w:rFonts w:eastAsiaTheme="minorHAnsi"/>
              </w:rPr>
            </w:pPr>
            <w:r>
              <w:rPr>
                <w:rStyle w:val="a4"/>
                <w:rFonts w:eastAsiaTheme="minorHAnsi"/>
              </w:rPr>
              <w:t>3</w:t>
            </w:r>
          </w:p>
        </w:tc>
        <w:tc>
          <w:tcPr>
            <w:tcW w:w="1914" w:type="dxa"/>
          </w:tcPr>
          <w:p w:rsidR="00AB64AA" w:rsidRDefault="00AB64AA" w:rsidP="00464FCE">
            <w:pPr>
              <w:tabs>
                <w:tab w:val="left" w:pos="3012"/>
                <w:tab w:val="left" w:pos="4970"/>
                <w:tab w:val="center" w:pos="7001"/>
                <w:tab w:val="center" w:pos="8887"/>
              </w:tabs>
              <w:rPr>
                <w:rStyle w:val="a4"/>
                <w:rFonts w:eastAsiaTheme="minorHAnsi"/>
              </w:rPr>
            </w:pPr>
            <w:r>
              <w:rPr>
                <w:rStyle w:val="a4"/>
                <w:rFonts w:eastAsiaTheme="minorHAnsi"/>
              </w:rPr>
              <w:t>4</w:t>
            </w:r>
          </w:p>
        </w:tc>
        <w:tc>
          <w:tcPr>
            <w:tcW w:w="1915" w:type="dxa"/>
          </w:tcPr>
          <w:p w:rsidR="00AB64AA" w:rsidRDefault="00AB64AA" w:rsidP="00464FCE">
            <w:pPr>
              <w:tabs>
                <w:tab w:val="left" w:pos="3012"/>
                <w:tab w:val="left" w:pos="4970"/>
                <w:tab w:val="center" w:pos="7001"/>
                <w:tab w:val="center" w:pos="8887"/>
              </w:tabs>
              <w:rPr>
                <w:rStyle w:val="a4"/>
                <w:rFonts w:eastAsiaTheme="minorHAnsi"/>
              </w:rPr>
            </w:pPr>
            <w:r>
              <w:rPr>
                <w:rStyle w:val="a4"/>
                <w:rFonts w:eastAsiaTheme="minorHAnsi"/>
              </w:rPr>
              <w:t>5</w:t>
            </w:r>
          </w:p>
        </w:tc>
      </w:tr>
    </w:tbl>
    <w:p w:rsidR="00AB64AA" w:rsidRDefault="00AB64AA" w:rsidP="00AB64AA">
      <w:pPr>
        <w:widowControl w:val="0"/>
        <w:tabs>
          <w:tab w:val="left" w:pos="1098"/>
        </w:tabs>
        <w:spacing w:after="0" w:line="240" w:lineRule="auto"/>
      </w:pPr>
    </w:p>
    <w:p w:rsidR="00AB64AA" w:rsidRDefault="00AB64AA" w:rsidP="00AB64AA">
      <w:pPr>
        <w:widowControl w:val="0"/>
        <w:numPr>
          <w:ilvl w:val="0"/>
          <w:numId w:val="9"/>
        </w:numPr>
        <w:tabs>
          <w:tab w:val="left" w:pos="1018"/>
        </w:tabs>
        <w:spacing w:after="286" w:line="240" w:lineRule="auto"/>
        <w:ind w:left="320" w:firstLine="320"/>
        <w:jc w:val="both"/>
      </w:pPr>
      <w:r>
        <w:rPr>
          <w:rStyle w:val="a4"/>
          <w:rFonts w:eastAsiaTheme="minorHAnsi"/>
        </w:rPr>
        <w:t>Специалист подробно и понятно ответил на все мои вопросы</w:t>
      </w:r>
    </w:p>
    <w:tbl>
      <w:tblPr>
        <w:tblStyle w:val="a6"/>
        <w:tblW w:w="0" w:type="auto"/>
        <w:tblInd w:w="1220" w:type="dxa"/>
        <w:tblLook w:val="04A0"/>
      </w:tblPr>
      <w:tblGrid>
        <w:gridCol w:w="1670"/>
        <w:gridCol w:w="1670"/>
        <w:gridCol w:w="1670"/>
        <w:gridCol w:w="1670"/>
        <w:gridCol w:w="1671"/>
      </w:tblGrid>
      <w:tr w:rsidR="00AB64AA" w:rsidTr="00464FCE">
        <w:tc>
          <w:tcPr>
            <w:tcW w:w="1914" w:type="dxa"/>
          </w:tcPr>
          <w:p w:rsidR="00AB64AA" w:rsidRPr="00A05979" w:rsidRDefault="00AB64AA" w:rsidP="00464FCE">
            <w:pPr>
              <w:tabs>
                <w:tab w:val="left" w:pos="3012"/>
                <w:tab w:val="left" w:pos="4970"/>
                <w:tab w:val="center" w:pos="7001"/>
                <w:tab w:val="center" w:pos="8887"/>
              </w:tabs>
              <w:rPr>
                <w:rStyle w:val="a4"/>
                <w:rFonts w:eastAsiaTheme="minorHAnsi"/>
              </w:rPr>
            </w:pPr>
            <w:r w:rsidRPr="00A05979">
              <w:rPr>
                <w:rStyle w:val="a4"/>
                <w:rFonts w:eastAsiaTheme="minorHAnsi"/>
              </w:rPr>
              <w:t>1</w:t>
            </w:r>
          </w:p>
        </w:tc>
        <w:tc>
          <w:tcPr>
            <w:tcW w:w="1914" w:type="dxa"/>
          </w:tcPr>
          <w:p w:rsidR="00AB64AA" w:rsidRDefault="00AB64AA" w:rsidP="00464FCE">
            <w:pPr>
              <w:tabs>
                <w:tab w:val="left" w:pos="3012"/>
                <w:tab w:val="left" w:pos="4970"/>
                <w:tab w:val="center" w:pos="7001"/>
                <w:tab w:val="center" w:pos="8887"/>
              </w:tabs>
              <w:rPr>
                <w:rStyle w:val="a4"/>
                <w:rFonts w:eastAsiaTheme="minorHAnsi"/>
              </w:rPr>
            </w:pPr>
            <w:r>
              <w:rPr>
                <w:rStyle w:val="a4"/>
                <w:rFonts w:eastAsiaTheme="minorHAnsi"/>
              </w:rPr>
              <w:t>2</w:t>
            </w:r>
          </w:p>
        </w:tc>
        <w:tc>
          <w:tcPr>
            <w:tcW w:w="1914" w:type="dxa"/>
          </w:tcPr>
          <w:p w:rsidR="00AB64AA" w:rsidRDefault="00AB64AA" w:rsidP="00464FCE">
            <w:pPr>
              <w:tabs>
                <w:tab w:val="left" w:pos="3012"/>
                <w:tab w:val="left" w:pos="4970"/>
                <w:tab w:val="center" w:pos="7001"/>
                <w:tab w:val="center" w:pos="8887"/>
              </w:tabs>
              <w:rPr>
                <w:rStyle w:val="a4"/>
                <w:rFonts w:eastAsiaTheme="minorHAnsi"/>
              </w:rPr>
            </w:pPr>
            <w:r>
              <w:rPr>
                <w:rStyle w:val="a4"/>
                <w:rFonts w:eastAsiaTheme="minorHAnsi"/>
              </w:rPr>
              <w:t>3</w:t>
            </w:r>
          </w:p>
        </w:tc>
        <w:tc>
          <w:tcPr>
            <w:tcW w:w="1914" w:type="dxa"/>
          </w:tcPr>
          <w:p w:rsidR="00AB64AA" w:rsidRDefault="00AB64AA" w:rsidP="00464FCE">
            <w:pPr>
              <w:tabs>
                <w:tab w:val="left" w:pos="3012"/>
                <w:tab w:val="left" w:pos="4970"/>
                <w:tab w:val="center" w:pos="7001"/>
                <w:tab w:val="center" w:pos="8887"/>
              </w:tabs>
              <w:rPr>
                <w:rStyle w:val="a4"/>
                <w:rFonts w:eastAsiaTheme="minorHAnsi"/>
              </w:rPr>
            </w:pPr>
            <w:r>
              <w:rPr>
                <w:rStyle w:val="a4"/>
                <w:rFonts w:eastAsiaTheme="minorHAnsi"/>
              </w:rPr>
              <w:t>4</w:t>
            </w:r>
          </w:p>
        </w:tc>
        <w:tc>
          <w:tcPr>
            <w:tcW w:w="1915" w:type="dxa"/>
          </w:tcPr>
          <w:p w:rsidR="00AB64AA" w:rsidRDefault="00AB64AA" w:rsidP="00464FCE">
            <w:pPr>
              <w:tabs>
                <w:tab w:val="left" w:pos="3012"/>
                <w:tab w:val="left" w:pos="4970"/>
                <w:tab w:val="center" w:pos="7001"/>
                <w:tab w:val="center" w:pos="8887"/>
              </w:tabs>
              <w:rPr>
                <w:rStyle w:val="a4"/>
                <w:rFonts w:eastAsiaTheme="minorHAnsi"/>
              </w:rPr>
            </w:pPr>
            <w:r>
              <w:rPr>
                <w:rStyle w:val="a4"/>
                <w:rFonts w:eastAsiaTheme="minorHAnsi"/>
              </w:rPr>
              <w:t>5</w:t>
            </w:r>
          </w:p>
        </w:tc>
      </w:tr>
    </w:tbl>
    <w:p w:rsidR="00AB64AA" w:rsidRDefault="00AB64AA" w:rsidP="00AB64AA">
      <w:pPr>
        <w:tabs>
          <w:tab w:val="left" w:pos="3012"/>
          <w:tab w:val="left" w:pos="4970"/>
          <w:tab w:val="center" w:pos="7001"/>
          <w:tab w:val="center" w:pos="8887"/>
        </w:tabs>
        <w:spacing w:after="0" w:line="240" w:lineRule="auto"/>
      </w:pPr>
    </w:p>
    <w:p w:rsidR="00AB64AA" w:rsidRPr="00A05979" w:rsidRDefault="00AB64AA" w:rsidP="00AB64AA">
      <w:pPr>
        <w:widowControl w:val="0"/>
        <w:numPr>
          <w:ilvl w:val="0"/>
          <w:numId w:val="9"/>
        </w:numPr>
        <w:tabs>
          <w:tab w:val="left" w:pos="1018"/>
        </w:tabs>
        <w:spacing w:after="0" w:line="240" w:lineRule="auto"/>
        <w:ind w:left="1040" w:hanging="400"/>
        <w:rPr>
          <w:rStyle w:val="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"/>
          <w:rFonts w:eastAsiaTheme="minorHAnsi"/>
        </w:rPr>
        <w:t>У меня не возникало технических сложностей во время консультации. А если возникало, все оперативно решалось</w:t>
      </w:r>
    </w:p>
    <w:p w:rsidR="00AB64AA" w:rsidRDefault="00AB64AA" w:rsidP="00AB64AA">
      <w:pPr>
        <w:widowControl w:val="0"/>
        <w:tabs>
          <w:tab w:val="left" w:pos="1018"/>
        </w:tabs>
        <w:spacing w:after="0" w:line="240" w:lineRule="auto"/>
        <w:ind w:left="1040"/>
      </w:pPr>
    </w:p>
    <w:tbl>
      <w:tblPr>
        <w:tblStyle w:val="a6"/>
        <w:tblW w:w="0" w:type="auto"/>
        <w:tblInd w:w="1220" w:type="dxa"/>
        <w:tblLook w:val="04A0"/>
      </w:tblPr>
      <w:tblGrid>
        <w:gridCol w:w="1670"/>
        <w:gridCol w:w="1670"/>
        <w:gridCol w:w="1670"/>
        <w:gridCol w:w="1670"/>
        <w:gridCol w:w="1671"/>
      </w:tblGrid>
      <w:tr w:rsidR="00AB64AA" w:rsidTr="00464FCE">
        <w:tc>
          <w:tcPr>
            <w:tcW w:w="1914" w:type="dxa"/>
          </w:tcPr>
          <w:p w:rsidR="00AB64AA" w:rsidRPr="00A05979" w:rsidRDefault="00AB64AA" w:rsidP="00464FCE">
            <w:pPr>
              <w:tabs>
                <w:tab w:val="left" w:pos="3012"/>
                <w:tab w:val="left" w:pos="4970"/>
                <w:tab w:val="center" w:pos="7001"/>
                <w:tab w:val="center" w:pos="8887"/>
              </w:tabs>
              <w:rPr>
                <w:rStyle w:val="a4"/>
                <w:rFonts w:eastAsiaTheme="minorHAnsi"/>
              </w:rPr>
            </w:pPr>
            <w:r w:rsidRPr="00A05979">
              <w:rPr>
                <w:rStyle w:val="a4"/>
                <w:rFonts w:eastAsiaTheme="minorHAnsi"/>
              </w:rPr>
              <w:t>1</w:t>
            </w:r>
          </w:p>
        </w:tc>
        <w:tc>
          <w:tcPr>
            <w:tcW w:w="1914" w:type="dxa"/>
          </w:tcPr>
          <w:p w:rsidR="00AB64AA" w:rsidRDefault="00AB64AA" w:rsidP="00464FCE">
            <w:pPr>
              <w:tabs>
                <w:tab w:val="left" w:pos="3012"/>
                <w:tab w:val="left" w:pos="4970"/>
                <w:tab w:val="center" w:pos="7001"/>
                <w:tab w:val="center" w:pos="8887"/>
              </w:tabs>
              <w:rPr>
                <w:rStyle w:val="a4"/>
                <w:rFonts w:eastAsiaTheme="minorHAnsi"/>
              </w:rPr>
            </w:pPr>
            <w:r>
              <w:rPr>
                <w:rStyle w:val="a4"/>
                <w:rFonts w:eastAsiaTheme="minorHAnsi"/>
              </w:rPr>
              <w:t>2</w:t>
            </w:r>
          </w:p>
        </w:tc>
        <w:tc>
          <w:tcPr>
            <w:tcW w:w="1914" w:type="dxa"/>
          </w:tcPr>
          <w:p w:rsidR="00AB64AA" w:rsidRDefault="00AB64AA" w:rsidP="00464FCE">
            <w:pPr>
              <w:tabs>
                <w:tab w:val="left" w:pos="3012"/>
                <w:tab w:val="left" w:pos="4970"/>
                <w:tab w:val="center" w:pos="7001"/>
                <w:tab w:val="center" w:pos="8887"/>
              </w:tabs>
              <w:rPr>
                <w:rStyle w:val="a4"/>
                <w:rFonts w:eastAsiaTheme="minorHAnsi"/>
              </w:rPr>
            </w:pPr>
            <w:r>
              <w:rPr>
                <w:rStyle w:val="a4"/>
                <w:rFonts w:eastAsiaTheme="minorHAnsi"/>
              </w:rPr>
              <w:t>3</w:t>
            </w:r>
          </w:p>
        </w:tc>
        <w:tc>
          <w:tcPr>
            <w:tcW w:w="1914" w:type="dxa"/>
          </w:tcPr>
          <w:p w:rsidR="00AB64AA" w:rsidRDefault="00AB64AA" w:rsidP="00464FCE">
            <w:pPr>
              <w:tabs>
                <w:tab w:val="left" w:pos="3012"/>
                <w:tab w:val="left" w:pos="4970"/>
                <w:tab w:val="center" w:pos="7001"/>
                <w:tab w:val="center" w:pos="8887"/>
              </w:tabs>
              <w:rPr>
                <w:rStyle w:val="a4"/>
                <w:rFonts w:eastAsiaTheme="minorHAnsi"/>
              </w:rPr>
            </w:pPr>
            <w:r>
              <w:rPr>
                <w:rStyle w:val="a4"/>
                <w:rFonts w:eastAsiaTheme="minorHAnsi"/>
              </w:rPr>
              <w:t>4</w:t>
            </w:r>
          </w:p>
        </w:tc>
        <w:tc>
          <w:tcPr>
            <w:tcW w:w="1915" w:type="dxa"/>
          </w:tcPr>
          <w:p w:rsidR="00AB64AA" w:rsidRDefault="00AB64AA" w:rsidP="00464FCE">
            <w:pPr>
              <w:tabs>
                <w:tab w:val="left" w:pos="3012"/>
                <w:tab w:val="left" w:pos="4970"/>
                <w:tab w:val="center" w:pos="7001"/>
                <w:tab w:val="center" w:pos="8887"/>
              </w:tabs>
              <w:rPr>
                <w:rStyle w:val="a4"/>
                <w:rFonts w:eastAsiaTheme="minorHAnsi"/>
              </w:rPr>
            </w:pPr>
            <w:r>
              <w:rPr>
                <w:rStyle w:val="a4"/>
                <w:rFonts w:eastAsiaTheme="minorHAnsi"/>
              </w:rPr>
              <w:t>5</w:t>
            </w:r>
          </w:p>
        </w:tc>
      </w:tr>
    </w:tbl>
    <w:p w:rsidR="00AB64AA" w:rsidRDefault="00AB64AA" w:rsidP="00AB64AA">
      <w:pPr>
        <w:pStyle w:val="a3"/>
        <w:spacing w:after="0" w:line="240" w:lineRule="auto"/>
        <w:ind w:left="0"/>
        <w:jc w:val="both"/>
      </w:pPr>
    </w:p>
    <w:p w:rsidR="00AB64AA" w:rsidRPr="00A05979" w:rsidRDefault="00AB64AA" w:rsidP="00AB64AA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a5"/>
          <w:rFonts w:eastAsiaTheme="minorHAnsi"/>
        </w:rPr>
      </w:pPr>
      <w:r w:rsidRPr="00A05979">
        <w:rPr>
          <w:rStyle w:val="a5"/>
          <w:rFonts w:eastAsiaTheme="minorHAnsi"/>
        </w:rPr>
        <w:t>Рекомен</w:t>
      </w:r>
      <w:r>
        <w:rPr>
          <w:rStyle w:val="a5"/>
          <w:rFonts w:eastAsiaTheme="minorHAnsi"/>
        </w:rPr>
        <w:t xml:space="preserve">дации специалиста были для меня </w:t>
      </w:r>
      <w:r w:rsidRPr="00A05979">
        <w:rPr>
          <w:rStyle w:val="a5"/>
          <w:rFonts w:eastAsiaTheme="minorHAnsi"/>
        </w:rPr>
        <w:t>полезны/информативны</w:t>
      </w:r>
    </w:p>
    <w:p w:rsidR="00AB64AA" w:rsidRDefault="00AB64AA" w:rsidP="00AB64AA">
      <w:pPr>
        <w:pStyle w:val="a3"/>
        <w:spacing w:after="0" w:line="240" w:lineRule="auto"/>
      </w:pPr>
    </w:p>
    <w:tbl>
      <w:tblPr>
        <w:tblStyle w:val="a6"/>
        <w:tblW w:w="0" w:type="auto"/>
        <w:tblInd w:w="1220" w:type="dxa"/>
        <w:tblLook w:val="04A0"/>
      </w:tblPr>
      <w:tblGrid>
        <w:gridCol w:w="1670"/>
        <w:gridCol w:w="1670"/>
        <w:gridCol w:w="1670"/>
        <w:gridCol w:w="1670"/>
        <w:gridCol w:w="1671"/>
      </w:tblGrid>
      <w:tr w:rsidR="00AB64AA" w:rsidTr="00464FCE">
        <w:tc>
          <w:tcPr>
            <w:tcW w:w="1914" w:type="dxa"/>
          </w:tcPr>
          <w:p w:rsidR="00AB64AA" w:rsidRPr="00A05979" w:rsidRDefault="00AB64AA" w:rsidP="00464FCE">
            <w:pPr>
              <w:tabs>
                <w:tab w:val="left" w:pos="3012"/>
                <w:tab w:val="left" w:pos="4970"/>
                <w:tab w:val="center" w:pos="7001"/>
                <w:tab w:val="center" w:pos="8887"/>
              </w:tabs>
              <w:rPr>
                <w:rStyle w:val="a4"/>
                <w:rFonts w:eastAsiaTheme="minorHAnsi"/>
              </w:rPr>
            </w:pPr>
            <w:r w:rsidRPr="00A05979">
              <w:rPr>
                <w:rStyle w:val="a4"/>
                <w:rFonts w:eastAsiaTheme="minorHAnsi"/>
              </w:rPr>
              <w:t>1</w:t>
            </w:r>
          </w:p>
        </w:tc>
        <w:tc>
          <w:tcPr>
            <w:tcW w:w="1914" w:type="dxa"/>
          </w:tcPr>
          <w:p w:rsidR="00AB64AA" w:rsidRDefault="00AB64AA" w:rsidP="00464FCE">
            <w:pPr>
              <w:tabs>
                <w:tab w:val="left" w:pos="3012"/>
                <w:tab w:val="left" w:pos="4970"/>
                <w:tab w:val="center" w:pos="7001"/>
                <w:tab w:val="center" w:pos="8887"/>
              </w:tabs>
              <w:rPr>
                <w:rStyle w:val="a4"/>
                <w:rFonts w:eastAsiaTheme="minorHAnsi"/>
              </w:rPr>
            </w:pPr>
            <w:r>
              <w:rPr>
                <w:rStyle w:val="a4"/>
                <w:rFonts w:eastAsiaTheme="minorHAnsi"/>
              </w:rPr>
              <w:t>2</w:t>
            </w:r>
          </w:p>
        </w:tc>
        <w:tc>
          <w:tcPr>
            <w:tcW w:w="1914" w:type="dxa"/>
          </w:tcPr>
          <w:p w:rsidR="00AB64AA" w:rsidRDefault="00AB64AA" w:rsidP="00464FCE">
            <w:pPr>
              <w:tabs>
                <w:tab w:val="left" w:pos="3012"/>
                <w:tab w:val="left" w:pos="4970"/>
                <w:tab w:val="center" w:pos="7001"/>
                <w:tab w:val="center" w:pos="8887"/>
              </w:tabs>
              <w:rPr>
                <w:rStyle w:val="a4"/>
                <w:rFonts w:eastAsiaTheme="minorHAnsi"/>
              </w:rPr>
            </w:pPr>
            <w:r>
              <w:rPr>
                <w:rStyle w:val="a4"/>
                <w:rFonts w:eastAsiaTheme="minorHAnsi"/>
              </w:rPr>
              <w:t>3</w:t>
            </w:r>
          </w:p>
        </w:tc>
        <w:tc>
          <w:tcPr>
            <w:tcW w:w="1914" w:type="dxa"/>
          </w:tcPr>
          <w:p w:rsidR="00AB64AA" w:rsidRDefault="00AB64AA" w:rsidP="00464FCE">
            <w:pPr>
              <w:tabs>
                <w:tab w:val="left" w:pos="3012"/>
                <w:tab w:val="left" w:pos="4970"/>
                <w:tab w:val="center" w:pos="7001"/>
                <w:tab w:val="center" w:pos="8887"/>
              </w:tabs>
              <w:rPr>
                <w:rStyle w:val="a4"/>
                <w:rFonts w:eastAsiaTheme="minorHAnsi"/>
              </w:rPr>
            </w:pPr>
            <w:r>
              <w:rPr>
                <w:rStyle w:val="a4"/>
                <w:rFonts w:eastAsiaTheme="minorHAnsi"/>
              </w:rPr>
              <w:t>4</w:t>
            </w:r>
          </w:p>
        </w:tc>
        <w:tc>
          <w:tcPr>
            <w:tcW w:w="1915" w:type="dxa"/>
          </w:tcPr>
          <w:p w:rsidR="00AB64AA" w:rsidRDefault="00AB64AA" w:rsidP="00464FCE">
            <w:pPr>
              <w:tabs>
                <w:tab w:val="left" w:pos="3012"/>
                <w:tab w:val="left" w:pos="4970"/>
                <w:tab w:val="center" w:pos="7001"/>
                <w:tab w:val="center" w:pos="8887"/>
              </w:tabs>
              <w:rPr>
                <w:rStyle w:val="a4"/>
                <w:rFonts w:eastAsiaTheme="minorHAnsi"/>
              </w:rPr>
            </w:pPr>
            <w:r>
              <w:rPr>
                <w:rStyle w:val="a4"/>
                <w:rFonts w:eastAsiaTheme="minorHAnsi"/>
              </w:rPr>
              <w:t>5</w:t>
            </w:r>
          </w:p>
        </w:tc>
      </w:tr>
    </w:tbl>
    <w:p w:rsidR="00AB64AA" w:rsidRDefault="00AB64AA" w:rsidP="00AB64AA">
      <w:pPr>
        <w:tabs>
          <w:tab w:val="left" w:pos="3012"/>
          <w:tab w:val="left" w:pos="4970"/>
          <w:tab w:val="center" w:pos="7001"/>
          <w:tab w:val="center" w:pos="8887"/>
        </w:tabs>
        <w:spacing w:after="0" w:line="240" w:lineRule="auto"/>
      </w:pPr>
    </w:p>
    <w:p w:rsidR="00AB64AA" w:rsidRPr="00A05979" w:rsidRDefault="00AB64AA" w:rsidP="00AB64AA">
      <w:pPr>
        <w:pStyle w:val="a3"/>
        <w:numPr>
          <w:ilvl w:val="0"/>
          <w:numId w:val="9"/>
        </w:numPr>
        <w:spacing w:after="0" w:line="240" w:lineRule="auto"/>
        <w:rPr>
          <w:rStyle w:val="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05979">
        <w:rPr>
          <w:rStyle w:val="2"/>
          <w:rFonts w:eastAsiaTheme="minorHAnsi"/>
        </w:rPr>
        <w:t>Я буду рекомендовать своим знакомым и друзьям получение подобных консультаций</w:t>
      </w:r>
    </w:p>
    <w:p w:rsidR="00AB64AA" w:rsidRDefault="00AB64AA" w:rsidP="00AB64AA">
      <w:pPr>
        <w:pStyle w:val="a3"/>
        <w:spacing w:after="0" w:line="240" w:lineRule="auto"/>
      </w:pPr>
    </w:p>
    <w:tbl>
      <w:tblPr>
        <w:tblStyle w:val="a6"/>
        <w:tblW w:w="0" w:type="auto"/>
        <w:tblInd w:w="1220" w:type="dxa"/>
        <w:tblLook w:val="04A0"/>
      </w:tblPr>
      <w:tblGrid>
        <w:gridCol w:w="1670"/>
        <w:gridCol w:w="1670"/>
        <w:gridCol w:w="1670"/>
        <w:gridCol w:w="1670"/>
        <w:gridCol w:w="1671"/>
      </w:tblGrid>
      <w:tr w:rsidR="00AB64AA" w:rsidTr="00464FCE">
        <w:tc>
          <w:tcPr>
            <w:tcW w:w="1914" w:type="dxa"/>
          </w:tcPr>
          <w:p w:rsidR="00AB64AA" w:rsidRPr="00A05979" w:rsidRDefault="00AB64AA" w:rsidP="00464FCE">
            <w:pPr>
              <w:tabs>
                <w:tab w:val="left" w:pos="3012"/>
                <w:tab w:val="left" w:pos="4970"/>
                <w:tab w:val="center" w:pos="7001"/>
                <w:tab w:val="center" w:pos="8887"/>
              </w:tabs>
              <w:rPr>
                <w:rStyle w:val="a4"/>
                <w:rFonts w:eastAsiaTheme="minorHAnsi"/>
              </w:rPr>
            </w:pPr>
            <w:r w:rsidRPr="00A05979">
              <w:rPr>
                <w:rStyle w:val="a4"/>
                <w:rFonts w:eastAsiaTheme="minorHAnsi"/>
              </w:rPr>
              <w:t>1</w:t>
            </w:r>
          </w:p>
        </w:tc>
        <w:tc>
          <w:tcPr>
            <w:tcW w:w="1914" w:type="dxa"/>
          </w:tcPr>
          <w:p w:rsidR="00AB64AA" w:rsidRDefault="00AB64AA" w:rsidP="00464FCE">
            <w:pPr>
              <w:tabs>
                <w:tab w:val="left" w:pos="3012"/>
                <w:tab w:val="left" w:pos="4970"/>
                <w:tab w:val="center" w:pos="7001"/>
                <w:tab w:val="center" w:pos="8887"/>
              </w:tabs>
              <w:rPr>
                <w:rStyle w:val="a4"/>
                <w:rFonts w:eastAsiaTheme="minorHAnsi"/>
              </w:rPr>
            </w:pPr>
            <w:r>
              <w:rPr>
                <w:rStyle w:val="a4"/>
                <w:rFonts w:eastAsiaTheme="minorHAnsi"/>
              </w:rPr>
              <w:t>2</w:t>
            </w:r>
          </w:p>
        </w:tc>
        <w:tc>
          <w:tcPr>
            <w:tcW w:w="1914" w:type="dxa"/>
          </w:tcPr>
          <w:p w:rsidR="00AB64AA" w:rsidRDefault="00AB64AA" w:rsidP="00464FCE">
            <w:pPr>
              <w:tabs>
                <w:tab w:val="left" w:pos="3012"/>
                <w:tab w:val="left" w:pos="4970"/>
                <w:tab w:val="center" w:pos="7001"/>
                <w:tab w:val="center" w:pos="8887"/>
              </w:tabs>
              <w:rPr>
                <w:rStyle w:val="a4"/>
                <w:rFonts w:eastAsiaTheme="minorHAnsi"/>
              </w:rPr>
            </w:pPr>
            <w:r>
              <w:rPr>
                <w:rStyle w:val="a4"/>
                <w:rFonts w:eastAsiaTheme="minorHAnsi"/>
              </w:rPr>
              <w:t>3</w:t>
            </w:r>
          </w:p>
        </w:tc>
        <w:tc>
          <w:tcPr>
            <w:tcW w:w="1914" w:type="dxa"/>
          </w:tcPr>
          <w:p w:rsidR="00AB64AA" w:rsidRDefault="00AB64AA" w:rsidP="00464FCE">
            <w:pPr>
              <w:tabs>
                <w:tab w:val="left" w:pos="3012"/>
                <w:tab w:val="left" w:pos="4970"/>
                <w:tab w:val="center" w:pos="7001"/>
                <w:tab w:val="center" w:pos="8887"/>
              </w:tabs>
              <w:rPr>
                <w:rStyle w:val="a4"/>
                <w:rFonts w:eastAsiaTheme="minorHAnsi"/>
              </w:rPr>
            </w:pPr>
            <w:r>
              <w:rPr>
                <w:rStyle w:val="a4"/>
                <w:rFonts w:eastAsiaTheme="minorHAnsi"/>
              </w:rPr>
              <w:t>4</w:t>
            </w:r>
          </w:p>
        </w:tc>
        <w:tc>
          <w:tcPr>
            <w:tcW w:w="1915" w:type="dxa"/>
          </w:tcPr>
          <w:p w:rsidR="00AB64AA" w:rsidRDefault="00AB64AA" w:rsidP="00464FCE">
            <w:pPr>
              <w:tabs>
                <w:tab w:val="left" w:pos="3012"/>
                <w:tab w:val="left" w:pos="4970"/>
                <w:tab w:val="center" w:pos="7001"/>
                <w:tab w:val="center" w:pos="8887"/>
              </w:tabs>
              <w:rPr>
                <w:rStyle w:val="a4"/>
                <w:rFonts w:eastAsiaTheme="minorHAnsi"/>
              </w:rPr>
            </w:pPr>
            <w:r>
              <w:rPr>
                <w:rStyle w:val="a4"/>
                <w:rFonts w:eastAsiaTheme="minorHAnsi"/>
              </w:rPr>
              <w:t>5</w:t>
            </w:r>
          </w:p>
        </w:tc>
      </w:tr>
    </w:tbl>
    <w:p w:rsidR="00AB64AA" w:rsidRDefault="00AB64AA" w:rsidP="00AB64AA">
      <w:pPr>
        <w:spacing w:after="103" w:line="240" w:lineRule="auto"/>
      </w:pPr>
    </w:p>
    <w:p w:rsidR="00AB64AA" w:rsidRPr="004E10CE" w:rsidRDefault="00AB64AA" w:rsidP="004E10CE">
      <w:pPr>
        <w:tabs>
          <w:tab w:val="left" w:leader="underscore" w:pos="2930"/>
          <w:tab w:val="left" w:leader="underscore" w:pos="9565"/>
        </w:tabs>
        <w:spacing w:after="0" w:line="240" w:lineRule="auto"/>
        <w:ind w:left="318"/>
        <w:rPr>
          <w:rStyle w:val="4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 w:bidi="ar-SA"/>
        </w:rPr>
      </w:pPr>
      <w:r>
        <w:rPr>
          <w:rStyle w:val="2"/>
          <w:rFonts w:eastAsiaTheme="minorHAnsi"/>
        </w:rPr>
        <w:t>Иные комментарии ________________________________________________________________________________________________________________________________</w:t>
      </w:r>
    </w:p>
    <w:p w:rsidR="00AB64AA" w:rsidRPr="004E10CE" w:rsidRDefault="00AB64AA" w:rsidP="00AB64AA">
      <w:pPr>
        <w:spacing w:line="280" w:lineRule="exact"/>
        <w:ind w:left="2160"/>
        <w:rPr>
          <w:b/>
          <w:sz w:val="24"/>
          <w:szCs w:val="24"/>
        </w:rPr>
      </w:pPr>
      <w:r w:rsidRPr="004E10CE">
        <w:rPr>
          <w:rStyle w:val="4"/>
          <w:rFonts w:eastAsiaTheme="minorHAnsi"/>
          <w:bCs w:val="0"/>
          <w:sz w:val="24"/>
          <w:szCs w:val="24"/>
        </w:rPr>
        <w:t>БЛАГОДАРИМ ЗА УЧАСТИЕ В ОПРОСЕ!</w:t>
      </w:r>
    </w:p>
    <w:p w:rsidR="00C91C73" w:rsidRPr="004E10CE" w:rsidRDefault="004649E2" w:rsidP="004E10CE">
      <w:pPr>
        <w:tabs>
          <w:tab w:val="left" w:leader="underscore" w:pos="7738"/>
        </w:tabs>
        <w:spacing w:line="280" w:lineRule="exact"/>
        <w:jc w:val="both"/>
        <w:rPr>
          <w:b/>
        </w:rPr>
      </w:pPr>
      <w:r>
        <w:rPr>
          <w:rStyle w:val="4"/>
          <w:rFonts w:eastAsiaTheme="minorHAnsi"/>
          <w:bCs w:val="0"/>
        </w:rPr>
        <w:t>Дата_____</w:t>
      </w:r>
      <w:r>
        <w:rPr>
          <w:b/>
        </w:rPr>
        <w:t xml:space="preserve">                          </w:t>
      </w:r>
      <w:r w:rsidR="007E493B">
        <w:rPr>
          <w:b/>
        </w:rPr>
        <w:t xml:space="preserve">                            </w:t>
      </w:r>
      <w:r w:rsidR="00AB64AA" w:rsidRPr="009122D1">
        <w:rPr>
          <w:rStyle w:val="4"/>
          <w:rFonts w:eastAsiaTheme="minorHAnsi"/>
          <w:bCs w:val="0"/>
        </w:rPr>
        <w:t>Ф</w:t>
      </w:r>
      <w:r w:rsidR="007E493B">
        <w:rPr>
          <w:rStyle w:val="4"/>
          <w:rFonts w:eastAsiaTheme="minorHAnsi"/>
          <w:bCs w:val="0"/>
        </w:rPr>
        <w:t>.</w:t>
      </w:r>
      <w:r w:rsidR="00AB64AA" w:rsidRPr="009122D1">
        <w:rPr>
          <w:rStyle w:val="4"/>
          <w:rFonts w:eastAsiaTheme="minorHAnsi"/>
          <w:bCs w:val="0"/>
        </w:rPr>
        <w:t>И</w:t>
      </w:r>
      <w:r w:rsidR="007E493B">
        <w:rPr>
          <w:rStyle w:val="4"/>
          <w:rFonts w:eastAsiaTheme="minorHAnsi"/>
          <w:bCs w:val="0"/>
        </w:rPr>
        <w:t>.</w:t>
      </w:r>
      <w:r w:rsidR="00AB64AA">
        <w:rPr>
          <w:rStyle w:val="4"/>
          <w:rFonts w:eastAsiaTheme="minorHAnsi"/>
          <w:bCs w:val="0"/>
        </w:rPr>
        <w:t>О</w:t>
      </w:r>
      <w:r w:rsidR="007E493B">
        <w:rPr>
          <w:rStyle w:val="4"/>
          <w:rFonts w:eastAsiaTheme="minorHAnsi"/>
          <w:bCs w:val="0"/>
        </w:rPr>
        <w:t>.</w:t>
      </w:r>
      <w:r w:rsidR="00AB64AA">
        <w:rPr>
          <w:rStyle w:val="4"/>
          <w:rFonts w:eastAsiaTheme="minorHAnsi"/>
          <w:bCs w:val="0"/>
        </w:rPr>
        <w:t xml:space="preserve"> (при </w:t>
      </w:r>
      <w:r w:rsidR="00AB64AA" w:rsidRPr="009122D1">
        <w:rPr>
          <w:rStyle w:val="4"/>
          <w:rFonts w:eastAsiaTheme="minorHAnsi"/>
          <w:bCs w:val="0"/>
        </w:rPr>
        <w:t>желании)</w:t>
      </w:r>
      <w:r>
        <w:rPr>
          <w:rStyle w:val="4"/>
          <w:rFonts w:eastAsiaTheme="minorHAnsi"/>
          <w:bCs w:val="0"/>
        </w:rPr>
        <w:t>__________________</w:t>
      </w:r>
    </w:p>
    <w:sectPr w:rsidR="00C91C73" w:rsidRPr="004E10CE" w:rsidSect="0059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713"/>
    <w:multiLevelType w:val="multilevel"/>
    <w:tmpl w:val="D244182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C4224"/>
    <w:multiLevelType w:val="multilevel"/>
    <w:tmpl w:val="3E4C49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56745"/>
    <w:multiLevelType w:val="hybridMultilevel"/>
    <w:tmpl w:val="3990B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E623D"/>
    <w:multiLevelType w:val="multilevel"/>
    <w:tmpl w:val="03B8284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B420FD"/>
    <w:multiLevelType w:val="multilevel"/>
    <w:tmpl w:val="76065CD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3A3274F"/>
    <w:multiLevelType w:val="hybridMultilevel"/>
    <w:tmpl w:val="1C462B48"/>
    <w:lvl w:ilvl="0" w:tplc="77CADB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055A8"/>
    <w:multiLevelType w:val="multilevel"/>
    <w:tmpl w:val="868ABF3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1C6B5D"/>
    <w:multiLevelType w:val="multilevel"/>
    <w:tmpl w:val="42C6374C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8">
    <w:nsid w:val="4B164096"/>
    <w:multiLevelType w:val="multilevel"/>
    <w:tmpl w:val="F97A76B2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9">
    <w:nsid w:val="561C28F5"/>
    <w:multiLevelType w:val="multilevel"/>
    <w:tmpl w:val="DD0E0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FE1745"/>
    <w:multiLevelType w:val="multilevel"/>
    <w:tmpl w:val="DD98D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A425F7"/>
    <w:multiLevelType w:val="hybridMultilevel"/>
    <w:tmpl w:val="0C4C3FD8"/>
    <w:lvl w:ilvl="0" w:tplc="3D322AA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647"/>
    <w:rsid w:val="00006FC5"/>
    <w:rsid w:val="00007D55"/>
    <w:rsid w:val="00082E85"/>
    <w:rsid w:val="00094023"/>
    <w:rsid w:val="000973C8"/>
    <w:rsid w:val="002A5692"/>
    <w:rsid w:val="003E2081"/>
    <w:rsid w:val="00407F88"/>
    <w:rsid w:val="004649E2"/>
    <w:rsid w:val="004E10CE"/>
    <w:rsid w:val="004E2D5F"/>
    <w:rsid w:val="004E3908"/>
    <w:rsid w:val="00591CAC"/>
    <w:rsid w:val="00673498"/>
    <w:rsid w:val="00687A25"/>
    <w:rsid w:val="00713662"/>
    <w:rsid w:val="00726705"/>
    <w:rsid w:val="007E493B"/>
    <w:rsid w:val="008D354E"/>
    <w:rsid w:val="00A05979"/>
    <w:rsid w:val="00A816A8"/>
    <w:rsid w:val="00AB64AA"/>
    <w:rsid w:val="00B90B69"/>
    <w:rsid w:val="00C805A2"/>
    <w:rsid w:val="00C91C73"/>
    <w:rsid w:val="00CC19FF"/>
    <w:rsid w:val="00CD6647"/>
    <w:rsid w:val="00FA2C17"/>
    <w:rsid w:val="00FA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06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rsid w:val="00006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006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006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basedOn w:val="8"/>
    <w:rsid w:val="00006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006FC5"/>
    <w:pPr>
      <w:ind w:left="720"/>
      <w:contextualSpacing/>
    </w:pPr>
  </w:style>
  <w:style w:type="character" w:customStyle="1" w:styleId="4">
    <w:name w:val="Основной текст (4)"/>
    <w:basedOn w:val="a0"/>
    <w:rsid w:val="00FA2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FA2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FA2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FA2C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"/>
    <w:basedOn w:val="a0"/>
    <w:rsid w:val="00FA2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"/>
    <w:basedOn w:val="a0"/>
    <w:rsid w:val="00FA2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6">
    <w:name w:val="Table Grid"/>
    <w:basedOn w:val="a1"/>
    <w:uiPriority w:val="59"/>
    <w:rsid w:val="00A05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0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07F88"/>
  </w:style>
  <w:style w:type="paragraph" w:customStyle="1" w:styleId="c3">
    <w:name w:val="c3"/>
    <w:basedOn w:val="a"/>
    <w:rsid w:val="0040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0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07F88"/>
  </w:style>
  <w:style w:type="paragraph" w:customStyle="1" w:styleId="c4">
    <w:name w:val="c4"/>
    <w:basedOn w:val="a"/>
    <w:rsid w:val="0040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7F88"/>
  </w:style>
  <w:style w:type="paragraph" w:styleId="a7">
    <w:name w:val="Balloon Text"/>
    <w:basedOn w:val="a"/>
    <w:link w:val="a8"/>
    <w:uiPriority w:val="99"/>
    <w:semiHidden/>
    <w:unhideWhenUsed/>
    <w:rsid w:val="0071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66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E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06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rsid w:val="00006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006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006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basedOn w:val="8"/>
    <w:rsid w:val="00006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006FC5"/>
    <w:pPr>
      <w:ind w:left="720"/>
      <w:contextualSpacing/>
    </w:pPr>
  </w:style>
  <w:style w:type="character" w:customStyle="1" w:styleId="4">
    <w:name w:val="Основной текст (4)"/>
    <w:basedOn w:val="a0"/>
    <w:rsid w:val="00FA2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FA2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FA2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FA2C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"/>
    <w:basedOn w:val="a0"/>
    <w:rsid w:val="00FA2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"/>
    <w:basedOn w:val="a0"/>
    <w:rsid w:val="00FA2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6">
    <w:name w:val="Table Grid"/>
    <w:basedOn w:val="a1"/>
    <w:uiPriority w:val="59"/>
    <w:rsid w:val="00A05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0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07F88"/>
  </w:style>
  <w:style w:type="paragraph" w:customStyle="1" w:styleId="c3">
    <w:name w:val="c3"/>
    <w:basedOn w:val="a"/>
    <w:rsid w:val="0040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0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07F88"/>
  </w:style>
  <w:style w:type="paragraph" w:customStyle="1" w:styleId="c4">
    <w:name w:val="c4"/>
    <w:basedOn w:val="a"/>
    <w:rsid w:val="0040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7F88"/>
  </w:style>
  <w:style w:type="paragraph" w:styleId="a7">
    <w:name w:val="Balloon Text"/>
    <w:basedOn w:val="a"/>
    <w:link w:val="a8"/>
    <w:uiPriority w:val="99"/>
    <w:semiHidden/>
    <w:unhideWhenUsed/>
    <w:rsid w:val="0071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66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E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33</cp:revision>
  <cp:lastPrinted>2019-12-26T08:18:00Z</cp:lastPrinted>
  <dcterms:created xsi:type="dcterms:W3CDTF">2019-12-20T03:28:00Z</dcterms:created>
  <dcterms:modified xsi:type="dcterms:W3CDTF">2019-12-27T00:59:00Z</dcterms:modified>
</cp:coreProperties>
</file>