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40" w:rsidRPr="00802807" w:rsidRDefault="00802807" w:rsidP="00802807">
      <w:pPr>
        <w:spacing w:after="0" w:line="240" w:lineRule="auto"/>
        <w:ind w:firstLine="709"/>
        <w:jc w:val="center"/>
        <w:outlineLvl w:val="0"/>
        <w:rPr>
          <w:rFonts w:ascii="Times New Roman" w:eastAsia="Times New Roman" w:hAnsi="Times New Roman" w:cs="Times New Roman"/>
          <w:b/>
          <w:bCs/>
          <w:color w:val="000000"/>
          <w:kern w:val="36"/>
          <w:sz w:val="32"/>
          <w:szCs w:val="32"/>
          <w:lang w:eastAsia="ru-RU"/>
        </w:rPr>
      </w:pPr>
      <w:r w:rsidRPr="00802807">
        <w:rPr>
          <w:rFonts w:ascii="Times New Roman" w:eastAsia="Times New Roman" w:hAnsi="Times New Roman" w:cs="Times New Roman"/>
          <w:b/>
          <w:bCs/>
          <w:color w:val="000000"/>
          <w:kern w:val="36"/>
          <w:sz w:val="32"/>
          <w:szCs w:val="32"/>
          <w:lang w:eastAsia="ru-RU"/>
        </w:rPr>
        <w:t>ФЕЙСБУК ДЕЛАЕТ НАС ТУПЫМИ?</w:t>
      </w:r>
    </w:p>
    <w:p w:rsidR="003D4A40" w:rsidRDefault="003D4A40" w:rsidP="00802807">
      <w:pPr>
        <w:spacing w:after="0" w:line="240" w:lineRule="auto"/>
        <w:ind w:firstLine="709"/>
        <w:jc w:val="center"/>
        <w:rPr>
          <w:rFonts w:ascii="Times New Roman" w:eastAsia="Times New Roman" w:hAnsi="Times New Roman" w:cs="Times New Roman"/>
          <w:sz w:val="28"/>
          <w:szCs w:val="28"/>
          <w:lang w:eastAsia="ru-RU"/>
        </w:rPr>
      </w:pPr>
      <w:r w:rsidRPr="00802807">
        <w:rPr>
          <w:rFonts w:ascii="Times New Roman" w:eastAsia="Times New Roman" w:hAnsi="Times New Roman" w:cs="Times New Roman"/>
          <w:sz w:val="28"/>
          <w:szCs w:val="28"/>
          <w:lang w:eastAsia="ru-RU"/>
        </w:rPr>
        <w:t>Интернет породил новую расу людей - цифровых аборигенов</w:t>
      </w:r>
    </w:p>
    <w:p w:rsidR="00802807" w:rsidRPr="00802807" w:rsidRDefault="00802807" w:rsidP="00802807">
      <w:pPr>
        <w:spacing w:after="0" w:line="240" w:lineRule="auto"/>
        <w:ind w:firstLine="709"/>
        <w:jc w:val="center"/>
        <w:rPr>
          <w:rFonts w:ascii="Times New Roman" w:eastAsia="Times New Roman" w:hAnsi="Times New Roman" w:cs="Times New Roman"/>
          <w:sz w:val="28"/>
          <w:szCs w:val="28"/>
          <w:lang w:eastAsia="ru-RU"/>
        </w:rPr>
      </w:pPr>
    </w:p>
    <w:p w:rsidR="003D4A40" w:rsidRPr="00717329" w:rsidRDefault="00717329" w:rsidP="00802807">
      <w:pPr>
        <w:spacing w:after="0" w:line="240" w:lineRule="auto"/>
        <w:ind w:firstLine="709"/>
        <w:jc w:val="right"/>
        <w:rPr>
          <w:rFonts w:ascii="Times New Roman" w:eastAsia="Times New Roman" w:hAnsi="Times New Roman" w:cs="Times New Roman"/>
          <w:b/>
          <w:bCs/>
          <w:i/>
          <w:caps/>
          <w:color w:val="000000"/>
          <w:spacing w:val="2"/>
          <w:sz w:val="24"/>
          <w:szCs w:val="24"/>
          <w:lang w:eastAsia="ru-RU"/>
        </w:rPr>
      </w:pPr>
      <w:hyperlink r:id="rId4" w:tooltip="Страница автора" w:history="1">
        <w:r w:rsidRPr="00717329">
          <w:rPr>
            <w:rFonts w:ascii="Times New Roman" w:eastAsia="Times New Roman" w:hAnsi="Times New Roman" w:cs="Times New Roman"/>
            <w:b/>
            <w:bCs/>
            <w:i/>
            <w:color w:val="000000"/>
            <w:spacing w:val="2"/>
            <w:sz w:val="24"/>
            <w:szCs w:val="24"/>
            <w:lang w:eastAsia="ru-RU"/>
          </w:rPr>
          <w:t>Светлана Кузина</w:t>
        </w:r>
      </w:hyperlink>
    </w:p>
    <w:p w:rsidR="00802807" w:rsidRPr="00802807" w:rsidRDefault="00802807" w:rsidP="00802807">
      <w:pPr>
        <w:spacing w:after="0" w:line="240" w:lineRule="auto"/>
        <w:ind w:firstLine="709"/>
        <w:jc w:val="right"/>
        <w:rPr>
          <w:rFonts w:ascii="Times New Roman" w:eastAsia="Times New Roman" w:hAnsi="Times New Roman" w:cs="Times New Roman"/>
          <w:i/>
          <w:sz w:val="24"/>
          <w:szCs w:val="24"/>
          <w:lang w:eastAsia="ru-RU"/>
        </w:rPr>
      </w:pP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Они родились и выросли в окружении компьютеров, и Сеть стала неотъемлемой частью их жизни. Чем они отличаются от старшего поколения?</w:t>
      </w:r>
    </w:p>
    <w:p w:rsidR="00717329" w:rsidRDefault="00717329" w:rsidP="00802807">
      <w:pPr>
        <w:shd w:val="clear" w:color="auto" w:fill="FFFFFF"/>
        <w:spacing w:after="0" w:line="240" w:lineRule="auto"/>
        <w:ind w:firstLine="709"/>
        <w:jc w:val="both"/>
        <w:rPr>
          <w:rFonts w:ascii="Times New Roman" w:eastAsia="Times New Roman" w:hAnsi="Times New Roman" w:cs="Times New Roman"/>
          <w:b/>
          <w:bCs/>
          <w:i/>
          <w:color w:val="000000"/>
          <w:sz w:val="28"/>
          <w:szCs w:val="28"/>
          <w:lang w:eastAsia="ru-RU"/>
        </w:rPr>
      </w:pPr>
    </w:p>
    <w:p w:rsidR="003D4A40" w:rsidRPr="00717329" w:rsidRDefault="003D4A40" w:rsidP="00802807">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717329">
        <w:rPr>
          <w:rFonts w:ascii="Times New Roman" w:eastAsia="Times New Roman" w:hAnsi="Times New Roman" w:cs="Times New Roman"/>
          <w:b/>
          <w:bCs/>
          <w:i/>
          <w:color w:val="000000"/>
          <w:sz w:val="28"/>
          <w:szCs w:val="28"/>
          <w:lang w:eastAsia="ru-RU"/>
        </w:rPr>
        <w:t>Эволюция не по Дарвину</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Мы кладем смартфон в карман, включаем mp3-плейер, раскрываем ноутбук, отсылаем электронное письмо и приветствуем кого-то по сотовому телефону - так велит цифровой век.</w:t>
      </w:r>
    </w:p>
    <w:p w:rsidR="003D4A40" w:rsidRPr="00717329" w:rsidRDefault="003D4A40" w:rsidP="00802807">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802807">
        <w:rPr>
          <w:rFonts w:ascii="Times New Roman" w:eastAsia="Times New Roman" w:hAnsi="Times New Roman" w:cs="Times New Roman"/>
          <w:color w:val="000000"/>
          <w:sz w:val="28"/>
          <w:szCs w:val="28"/>
          <w:lang w:eastAsia="ru-RU"/>
        </w:rPr>
        <w:t>«Цифровая революция, которая происходит на наших глазах, заставляет мозг эволюционировать прямо сейчас - причем, в невиданном прежде темпе», - так уверяет нас в своей новой книге «Мозг онлайн» (издательство «</w:t>
      </w:r>
      <w:proofErr w:type="spellStart"/>
      <w:r w:rsidRPr="00802807">
        <w:rPr>
          <w:rFonts w:ascii="Times New Roman" w:eastAsia="Times New Roman" w:hAnsi="Times New Roman" w:cs="Times New Roman"/>
          <w:color w:val="000000"/>
          <w:sz w:val="28"/>
          <w:szCs w:val="28"/>
          <w:lang w:eastAsia="ru-RU"/>
        </w:rPr>
        <w:t>КоЛибри</w:t>
      </w:r>
      <w:proofErr w:type="spellEnd"/>
      <w:r w:rsidRPr="00802807">
        <w:rPr>
          <w:rFonts w:ascii="Times New Roman" w:eastAsia="Times New Roman" w:hAnsi="Times New Roman" w:cs="Times New Roman"/>
          <w:color w:val="000000"/>
          <w:sz w:val="28"/>
          <w:szCs w:val="28"/>
          <w:lang w:eastAsia="ru-RU"/>
        </w:rPr>
        <w:t>») известный американский психиатр, профессор Лос-Анджелесского университета и директор Научного це</w:t>
      </w:r>
      <w:r w:rsidR="00FC3636" w:rsidRPr="00802807">
        <w:rPr>
          <w:rFonts w:ascii="Times New Roman" w:eastAsia="Times New Roman" w:hAnsi="Times New Roman" w:cs="Times New Roman"/>
          <w:color w:val="000000"/>
          <w:sz w:val="28"/>
          <w:szCs w:val="28"/>
          <w:lang w:eastAsia="ru-RU"/>
        </w:rPr>
        <w:t xml:space="preserve">нтра по проблемам старения </w:t>
      </w:r>
      <w:r w:rsidR="00FC3636" w:rsidRPr="00717329">
        <w:rPr>
          <w:rFonts w:ascii="Times New Roman" w:eastAsia="Times New Roman" w:hAnsi="Times New Roman" w:cs="Times New Roman"/>
          <w:b/>
          <w:i/>
          <w:color w:val="000000"/>
          <w:sz w:val="28"/>
          <w:szCs w:val="28"/>
          <w:lang w:eastAsia="ru-RU"/>
        </w:rPr>
        <w:t xml:space="preserve">Гэри </w:t>
      </w:r>
      <w:proofErr w:type="spellStart"/>
      <w:r w:rsidRPr="00717329">
        <w:rPr>
          <w:rFonts w:ascii="Times New Roman" w:eastAsia="Times New Roman" w:hAnsi="Times New Roman" w:cs="Times New Roman"/>
          <w:b/>
          <w:i/>
          <w:color w:val="000000"/>
          <w:sz w:val="28"/>
          <w:szCs w:val="28"/>
          <w:lang w:eastAsia="ru-RU"/>
        </w:rPr>
        <w:t>Смолл</w:t>
      </w:r>
      <w:proofErr w:type="spellEnd"/>
      <w:r w:rsidRPr="00717329">
        <w:rPr>
          <w:rFonts w:ascii="Times New Roman" w:eastAsia="Times New Roman" w:hAnsi="Times New Roman" w:cs="Times New Roman"/>
          <w:b/>
          <w:i/>
          <w:color w:val="000000"/>
          <w:sz w:val="28"/>
          <w:szCs w:val="28"/>
          <w:lang w:eastAsia="ru-RU"/>
        </w:rPr>
        <w:t>.</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На сцену выходит новая раса - цифровые аборигены, которых хай-тек окружал с младенчества</w:t>
      </w:r>
      <w:r w:rsidR="00717329">
        <w:rPr>
          <w:rFonts w:ascii="Times New Roman" w:eastAsia="Times New Roman" w:hAnsi="Times New Roman" w:cs="Times New Roman"/>
          <w:color w:val="000000"/>
          <w:sz w:val="28"/>
          <w:szCs w:val="28"/>
          <w:lang w:eastAsia="ru-RU"/>
        </w:rPr>
        <w:t>. Д</w:t>
      </w:r>
      <w:r w:rsidRPr="00802807">
        <w:rPr>
          <w:rFonts w:ascii="Times New Roman" w:eastAsia="Times New Roman" w:hAnsi="Times New Roman" w:cs="Times New Roman"/>
          <w:color w:val="000000"/>
          <w:sz w:val="28"/>
          <w:szCs w:val="28"/>
          <w:lang w:eastAsia="ru-RU"/>
        </w:rPr>
        <w:t>ля развития мозга до его нынешнего состояния потребовалось несколько сотен тысяч лет, а для эволюции, которая происходит под влиянием современных технологий, оказалось достаточно одного поколения! Это самый неожиданный и самый значительный перелом в истории человечества. Но почему наш мозг так быстро поддался переделке?</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 xml:space="preserve">Как объясняет доктор </w:t>
      </w:r>
      <w:proofErr w:type="spellStart"/>
      <w:r w:rsidRPr="00802807">
        <w:rPr>
          <w:rFonts w:ascii="Times New Roman" w:eastAsia="Times New Roman" w:hAnsi="Times New Roman" w:cs="Times New Roman"/>
          <w:color w:val="000000"/>
          <w:sz w:val="28"/>
          <w:szCs w:val="28"/>
          <w:lang w:eastAsia="ru-RU"/>
        </w:rPr>
        <w:t>Смолл</w:t>
      </w:r>
      <w:proofErr w:type="spellEnd"/>
      <w:r w:rsidRPr="00802807">
        <w:rPr>
          <w:rFonts w:ascii="Times New Roman" w:eastAsia="Times New Roman" w:hAnsi="Times New Roman" w:cs="Times New Roman"/>
          <w:color w:val="000000"/>
          <w:sz w:val="28"/>
          <w:szCs w:val="28"/>
          <w:lang w:eastAsia="ru-RU"/>
        </w:rPr>
        <w:t>, наши извилины очень чувствительны к изменениям в о</w:t>
      </w:r>
      <w:r w:rsidR="00FC3636" w:rsidRPr="00802807">
        <w:rPr>
          <w:rFonts w:ascii="Times New Roman" w:eastAsia="Times New Roman" w:hAnsi="Times New Roman" w:cs="Times New Roman"/>
          <w:color w:val="000000"/>
          <w:sz w:val="28"/>
          <w:szCs w:val="28"/>
          <w:lang w:eastAsia="ru-RU"/>
        </w:rPr>
        <w:t xml:space="preserve">кружающей среде. А эволюция, по </w:t>
      </w:r>
      <w:r w:rsidRPr="00802807">
        <w:rPr>
          <w:rFonts w:ascii="Times New Roman" w:eastAsia="Times New Roman" w:hAnsi="Times New Roman" w:cs="Times New Roman"/>
          <w:color w:val="000000"/>
          <w:sz w:val="28"/>
          <w:szCs w:val="28"/>
          <w:lang w:eastAsia="ru-RU"/>
        </w:rPr>
        <w:t>Дарвину, - это адаптация к миру, который постоянно меняется. Три тысячи лет назад нашим предкам приходилось искать и использовать подручные предметы для добывания и обработки пищи, и в итоге лобные доли головного мозга увеличились. Извилины развивались и тогда, когда предки овладевали мышлением и языком. Нынешний же технологический скачок резко меняет привычную для мозга информационную среду: среднестатистический молодой человек в общении с технологиями проводит около девяти часов в сутки. Значит, у нового поколения больше шансов выжить и достичь успеха, чем у тех, кто родился в эпоху черно-бе</w:t>
      </w:r>
      <w:r w:rsidR="00FC3636" w:rsidRPr="00802807">
        <w:rPr>
          <w:rFonts w:ascii="Times New Roman" w:eastAsia="Times New Roman" w:hAnsi="Times New Roman" w:cs="Times New Roman"/>
          <w:color w:val="000000"/>
          <w:sz w:val="28"/>
          <w:szCs w:val="28"/>
          <w:lang w:eastAsia="ru-RU"/>
        </w:rPr>
        <w:t xml:space="preserve">лых </w:t>
      </w:r>
      <w:r w:rsidRPr="00802807">
        <w:rPr>
          <w:rFonts w:ascii="Times New Roman" w:eastAsia="Times New Roman" w:hAnsi="Times New Roman" w:cs="Times New Roman"/>
          <w:color w:val="000000"/>
          <w:sz w:val="28"/>
          <w:szCs w:val="28"/>
          <w:lang w:eastAsia="ru-RU"/>
        </w:rPr>
        <w:t xml:space="preserve">телевизоров и катушечных магнитофонов. </w:t>
      </w:r>
      <w:proofErr w:type="spellStart"/>
      <w:r w:rsidRPr="00802807">
        <w:rPr>
          <w:rFonts w:ascii="Times New Roman" w:eastAsia="Times New Roman" w:hAnsi="Times New Roman" w:cs="Times New Roman"/>
          <w:color w:val="000000"/>
          <w:sz w:val="28"/>
          <w:szCs w:val="28"/>
          <w:lang w:eastAsia="ru-RU"/>
        </w:rPr>
        <w:t>Смолл</w:t>
      </w:r>
      <w:proofErr w:type="spellEnd"/>
      <w:r w:rsidRPr="00802807">
        <w:rPr>
          <w:rFonts w:ascii="Times New Roman" w:eastAsia="Times New Roman" w:hAnsi="Times New Roman" w:cs="Times New Roman"/>
          <w:color w:val="000000"/>
          <w:sz w:val="28"/>
          <w:szCs w:val="28"/>
          <w:lang w:eastAsia="ru-RU"/>
        </w:rPr>
        <w:t xml:space="preserve"> называет их цифровыми иммигрантами. Но что же - выходит, что при нынешнем «естественном отборе» родители этого «поколения </w:t>
      </w:r>
      <w:proofErr w:type="spellStart"/>
      <w:r w:rsidRPr="00802807">
        <w:rPr>
          <w:rFonts w:ascii="Times New Roman" w:eastAsia="Times New Roman" w:hAnsi="Times New Roman" w:cs="Times New Roman"/>
          <w:color w:val="000000"/>
          <w:sz w:val="28"/>
          <w:szCs w:val="28"/>
          <w:lang w:eastAsia="ru-RU"/>
        </w:rPr>
        <w:t>Next</w:t>
      </w:r>
      <w:proofErr w:type="spellEnd"/>
      <w:r w:rsidRPr="00802807">
        <w:rPr>
          <w:rFonts w:ascii="Times New Roman" w:eastAsia="Times New Roman" w:hAnsi="Times New Roman" w:cs="Times New Roman"/>
          <w:color w:val="000000"/>
          <w:sz w:val="28"/>
          <w:szCs w:val="28"/>
          <w:lang w:eastAsia="ru-RU"/>
        </w:rPr>
        <w:t>» должны быть выброшены за борт?</w:t>
      </w:r>
    </w:p>
    <w:p w:rsidR="00717329" w:rsidRDefault="00717329" w:rsidP="00802807">
      <w:pPr>
        <w:shd w:val="clear" w:color="auto" w:fill="FFFFFF"/>
        <w:spacing w:after="0" w:line="240" w:lineRule="auto"/>
        <w:ind w:firstLine="709"/>
        <w:jc w:val="both"/>
        <w:rPr>
          <w:rFonts w:ascii="Times New Roman" w:eastAsia="Times New Roman" w:hAnsi="Times New Roman" w:cs="Times New Roman"/>
          <w:b/>
          <w:bCs/>
          <w:i/>
          <w:color w:val="000000"/>
          <w:sz w:val="28"/>
          <w:szCs w:val="28"/>
          <w:lang w:eastAsia="ru-RU"/>
        </w:rPr>
      </w:pPr>
    </w:p>
    <w:p w:rsidR="003D4A40" w:rsidRPr="00717329" w:rsidRDefault="003D4A40" w:rsidP="00802807">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717329">
        <w:rPr>
          <w:rFonts w:ascii="Times New Roman" w:eastAsia="Times New Roman" w:hAnsi="Times New Roman" w:cs="Times New Roman"/>
          <w:b/>
          <w:bCs/>
          <w:i/>
          <w:color w:val="000000"/>
          <w:sz w:val="28"/>
          <w:szCs w:val="28"/>
          <w:lang w:eastAsia="ru-RU"/>
        </w:rPr>
        <w:t>Отцы и дети: мозговой разрыв</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 xml:space="preserve">Действительно, сегодня назрел новый конфликт поколений, Это уже «мозговой разрыв», пропасть между мышлением отцов и детей. У младшего поколения мозг претерпевает цифровую </w:t>
      </w:r>
      <w:proofErr w:type="spellStart"/>
      <w:r w:rsidRPr="00802807">
        <w:rPr>
          <w:rFonts w:ascii="Times New Roman" w:eastAsia="Times New Roman" w:hAnsi="Times New Roman" w:cs="Times New Roman"/>
          <w:color w:val="000000"/>
          <w:sz w:val="28"/>
          <w:szCs w:val="28"/>
          <w:lang w:eastAsia="ru-RU"/>
        </w:rPr>
        <w:t>перепрошивку</w:t>
      </w:r>
      <w:proofErr w:type="spellEnd"/>
      <w:r w:rsidRPr="00802807">
        <w:rPr>
          <w:rFonts w:ascii="Times New Roman" w:eastAsia="Times New Roman" w:hAnsi="Times New Roman" w:cs="Times New Roman"/>
          <w:color w:val="000000"/>
          <w:sz w:val="28"/>
          <w:szCs w:val="28"/>
          <w:lang w:eastAsia="ru-RU"/>
        </w:rPr>
        <w:t xml:space="preserve"> с пеленок. И благодаря пластичности незрелый мозг цифровых аборигенов учится новому необычайно быстро. А старшее поколение оказывается один на один с миром, </w:t>
      </w:r>
      <w:r w:rsidRPr="00802807">
        <w:rPr>
          <w:rFonts w:ascii="Times New Roman" w:eastAsia="Times New Roman" w:hAnsi="Times New Roman" w:cs="Times New Roman"/>
          <w:color w:val="000000"/>
          <w:sz w:val="28"/>
          <w:szCs w:val="28"/>
          <w:lang w:eastAsia="ru-RU"/>
        </w:rPr>
        <w:lastRenderedPageBreak/>
        <w:t>где мозг с большим трудом вынужден приспосабливаться к высоким технологиям, чтобы его обладатель не остался не у дел.</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Но «старикам» есть чем похвастаться! Как выяснилось, у цифровых иммигрантов с их постаревшими нейронными связями есть масса других неоспоримых преимуществ.</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 xml:space="preserve">На самом деле взрослый мозг остается пластичным и </w:t>
      </w:r>
      <w:r w:rsidR="00717329">
        <w:rPr>
          <w:rFonts w:ascii="Times New Roman" w:eastAsia="Times New Roman" w:hAnsi="Times New Roman" w:cs="Times New Roman"/>
          <w:color w:val="000000"/>
          <w:sz w:val="28"/>
          <w:szCs w:val="28"/>
          <w:lang w:eastAsia="ru-RU"/>
        </w:rPr>
        <w:t xml:space="preserve">гибким на протяжении всей жизни. </w:t>
      </w:r>
      <w:r w:rsidRPr="00802807">
        <w:rPr>
          <w:rFonts w:ascii="Times New Roman" w:eastAsia="Times New Roman" w:hAnsi="Times New Roman" w:cs="Times New Roman"/>
          <w:color w:val="000000"/>
          <w:sz w:val="28"/>
          <w:szCs w:val="28"/>
          <w:lang w:eastAsia="ru-RU"/>
        </w:rPr>
        <w:t>Мобилизовать и переобучить можно даже те области мозга, которые уже зарезервированы под конкретную задачу. Более того, после 50 лет мы начинаем упорядочивать информацию, что накопилась за долгие годы нашей жизни. Процессу способствует то, что в это время в мозгу разрастаются глиальные клетки, особый «мозговой клей» - белое вещество, которые обеспечивают быструю связь между клетками.</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 xml:space="preserve">Также к середине жизни начинают работать оба полушария вместе, а не по отдельности, как в молодости. Это позволяет быстрее находить новые идеи. И - главное - старшее поколение умеет общаться. А у «поколения </w:t>
      </w:r>
      <w:proofErr w:type="spellStart"/>
      <w:r w:rsidRPr="00802807">
        <w:rPr>
          <w:rFonts w:ascii="Times New Roman" w:eastAsia="Times New Roman" w:hAnsi="Times New Roman" w:cs="Times New Roman"/>
          <w:color w:val="000000"/>
          <w:sz w:val="28"/>
          <w:szCs w:val="28"/>
          <w:lang w:eastAsia="ru-RU"/>
        </w:rPr>
        <w:t>Next</w:t>
      </w:r>
      <w:proofErr w:type="spellEnd"/>
      <w:r w:rsidRPr="00802807">
        <w:rPr>
          <w:rFonts w:ascii="Times New Roman" w:eastAsia="Times New Roman" w:hAnsi="Times New Roman" w:cs="Times New Roman"/>
          <w:color w:val="000000"/>
          <w:sz w:val="28"/>
          <w:szCs w:val="28"/>
          <w:lang w:eastAsia="ru-RU"/>
        </w:rPr>
        <w:t>», которое сидит в чатах и скайпах, атрофируются нейронные механизмы, отвечающие за общение лицом к лицу.</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 Поэтому все эволюционные преимущества цифровых иммигрантов поколение цифровых аборигенов запросто может утратить</w:t>
      </w:r>
      <w:r w:rsidR="00717329">
        <w:rPr>
          <w:rFonts w:ascii="Times New Roman" w:eastAsia="Times New Roman" w:hAnsi="Times New Roman" w:cs="Times New Roman"/>
          <w:color w:val="000000"/>
          <w:sz w:val="28"/>
          <w:szCs w:val="28"/>
          <w:lang w:eastAsia="ru-RU"/>
        </w:rPr>
        <w:t xml:space="preserve">. </w:t>
      </w:r>
      <w:r w:rsidRPr="00802807">
        <w:rPr>
          <w:rFonts w:ascii="Times New Roman" w:eastAsia="Times New Roman" w:hAnsi="Times New Roman" w:cs="Times New Roman"/>
          <w:color w:val="000000"/>
          <w:sz w:val="28"/>
          <w:szCs w:val="28"/>
          <w:lang w:eastAsia="ru-RU"/>
        </w:rPr>
        <w:t>Более того, мы до сих пор не знаем, как на их мозге, с его уникальными нервными связями, скажутся физиологические и психологические эффекты старения. Мозгу будущего еще только предстоит заявить о себе. Например, вдруг он станет быстро стариться?</w:t>
      </w:r>
    </w:p>
    <w:p w:rsidR="00802807" w:rsidRDefault="00802807" w:rsidP="00802807">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4A40" w:rsidRPr="00717329" w:rsidRDefault="00717329" w:rsidP="00717329">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717329">
        <w:rPr>
          <w:rFonts w:ascii="Times New Roman" w:eastAsia="Times New Roman" w:hAnsi="Times New Roman" w:cs="Times New Roman"/>
          <w:b/>
          <w:bCs/>
          <w:i/>
          <w:color w:val="000000"/>
          <w:sz w:val="28"/>
          <w:szCs w:val="28"/>
          <w:lang w:eastAsia="ru-RU"/>
        </w:rPr>
        <w:t>Мнение</w:t>
      </w:r>
      <w:r w:rsidR="003D4A40" w:rsidRPr="00717329">
        <w:rPr>
          <w:rFonts w:ascii="Times New Roman" w:eastAsia="Times New Roman" w:hAnsi="Times New Roman" w:cs="Times New Roman"/>
          <w:b/>
          <w:bCs/>
          <w:i/>
          <w:color w:val="000000"/>
          <w:sz w:val="28"/>
          <w:szCs w:val="28"/>
          <w:lang w:eastAsia="ru-RU"/>
        </w:rPr>
        <w:t xml:space="preserve"> </w:t>
      </w:r>
      <w:r w:rsidRPr="00717329">
        <w:rPr>
          <w:rFonts w:ascii="Times New Roman" w:eastAsia="Times New Roman" w:hAnsi="Times New Roman" w:cs="Times New Roman"/>
          <w:b/>
          <w:bCs/>
          <w:i/>
          <w:color w:val="000000"/>
          <w:sz w:val="28"/>
          <w:szCs w:val="28"/>
          <w:lang w:eastAsia="ru-RU"/>
        </w:rPr>
        <w:t xml:space="preserve">оптимиста, доктора </w:t>
      </w:r>
      <w:r>
        <w:rPr>
          <w:rFonts w:ascii="Times New Roman" w:eastAsia="Times New Roman" w:hAnsi="Times New Roman" w:cs="Times New Roman"/>
          <w:b/>
          <w:bCs/>
          <w:i/>
          <w:color w:val="000000"/>
          <w:sz w:val="28"/>
          <w:szCs w:val="28"/>
          <w:lang w:eastAsia="ru-RU"/>
        </w:rPr>
        <w:t>биологических наук Юрия</w:t>
      </w:r>
      <w:r w:rsidR="003D4A40" w:rsidRPr="00717329">
        <w:rPr>
          <w:rFonts w:ascii="Times New Roman" w:eastAsia="Times New Roman" w:hAnsi="Times New Roman" w:cs="Times New Roman"/>
          <w:b/>
          <w:bCs/>
          <w:i/>
          <w:color w:val="000000"/>
          <w:sz w:val="28"/>
          <w:szCs w:val="28"/>
          <w:lang w:eastAsia="ru-RU"/>
        </w:rPr>
        <w:t xml:space="preserve"> Щербатых:</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Наш мозг очень пластичен и быстро приспосабливается к новой реальности. В последние годы даже секс становится виртуальным, не говоря о дружеском общении. Да и новую информацию молодежь предп</w:t>
      </w:r>
      <w:r w:rsidR="00802807" w:rsidRPr="00802807">
        <w:rPr>
          <w:rFonts w:ascii="Times New Roman" w:eastAsia="Times New Roman" w:hAnsi="Times New Roman" w:cs="Times New Roman"/>
          <w:color w:val="000000"/>
          <w:sz w:val="28"/>
          <w:szCs w:val="28"/>
          <w:lang w:eastAsia="ru-RU"/>
        </w:rPr>
        <w:t xml:space="preserve">очитает искать не в книгах, а в </w:t>
      </w:r>
      <w:r w:rsidRPr="00802807">
        <w:rPr>
          <w:rFonts w:ascii="Times New Roman" w:eastAsia="Times New Roman" w:hAnsi="Times New Roman" w:cs="Times New Roman"/>
          <w:color w:val="000000"/>
          <w:sz w:val="28"/>
          <w:szCs w:val="28"/>
          <w:lang w:eastAsia="ru-RU"/>
        </w:rPr>
        <w:t>Яндексе. Но нынешние изменения - это не плохо, это по-другому, чем было ранее. Мир меняется, и человеческий мозг старается найти эффективные способы приспособиться к этим изменениям. Что касается памяти, то свойство запоминать место, где находится нужная информации, а не ее саму - знак того, что память людей не стала хуже. Просто сейчас мы иначе организовываем огромное количество доступной информации, меняем способ запоминания. Наладонники и смартфоны лишили нас необходимости запоминать телефоны и списки дел, но это позволяет занимать голову другими вещами. Не счи</w:t>
      </w:r>
      <w:r w:rsidR="00802807" w:rsidRPr="00802807">
        <w:rPr>
          <w:rFonts w:ascii="Times New Roman" w:eastAsia="Times New Roman" w:hAnsi="Times New Roman" w:cs="Times New Roman"/>
          <w:color w:val="000000"/>
          <w:sz w:val="28"/>
          <w:szCs w:val="28"/>
          <w:lang w:eastAsia="ru-RU"/>
        </w:rPr>
        <w:t xml:space="preserve">таю, что, например, </w:t>
      </w:r>
      <w:proofErr w:type="spellStart"/>
      <w:r w:rsidR="00802807" w:rsidRPr="00802807">
        <w:rPr>
          <w:rFonts w:ascii="Times New Roman" w:eastAsia="Times New Roman" w:hAnsi="Times New Roman" w:cs="Times New Roman"/>
          <w:color w:val="000000"/>
          <w:sz w:val="28"/>
          <w:szCs w:val="28"/>
          <w:lang w:eastAsia="ru-RU"/>
        </w:rPr>
        <w:t>Фейсбук</w:t>
      </w:r>
      <w:proofErr w:type="spellEnd"/>
      <w:r w:rsidR="00802807" w:rsidRPr="00802807">
        <w:rPr>
          <w:rFonts w:ascii="Times New Roman" w:eastAsia="Times New Roman" w:hAnsi="Times New Roman" w:cs="Times New Roman"/>
          <w:color w:val="000000"/>
          <w:sz w:val="28"/>
          <w:szCs w:val="28"/>
          <w:lang w:eastAsia="ru-RU"/>
        </w:rPr>
        <w:t xml:space="preserve"> или </w:t>
      </w:r>
      <w:r w:rsidR="00717329">
        <w:rPr>
          <w:rFonts w:ascii="Times New Roman" w:eastAsia="Times New Roman" w:hAnsi="Times New Roman" w:cs="Times New Roman"/>
          <w:color w:val="000000"/>
          <w:sz w:val="28"/>
          <w:szCs w:val="28"/>
          <w:lang w:eastAsia="ru-RU"/>
        </w:rPr>
        <w:t xml:space="preserve">Гугл </w:t>
      </w:r>
      <w:r w:rsidRPr="00802807">
        <w:rPr>
          <w:rFonts w:ascii="Times New Roman" w:eastAsia="Times New Roman" w:hAnsi="Times New Roman" w:cs="Times New Roman"/>
          <w:color w:val="000000"/>
          <w:sz w:val="28"/>
          <w:szCs w:val="28"/>
          <w:lang w:eastAsia="ru-RU"/>
        </w:rPr>
        <w:t xml:space="preserve">делает нас глупыми. А </w:t>
      </w:r>
      <w:proofErr w:type="spellStart"/>
      <w:r w:rsidRPr="00802807">
        <w:rPr>
          <w:rFonts w:ascii="Times New Roman" w:eastAsia="Times New Roman" w:hAnsi="Times New Roman" w:cs="Times New Roman"/>
          <w:color w:val="000000"/>
          <w:sz w:val="28"/>
          <w:szCs w:val="28"/>
          <w:lang w:eastAsia="ru-RU"/>
        </w:rPr>
        <w:t>Твиттер</w:t>
      </w:r>
      <w:proofErr w:type="spellEnd"/>
      <w:r w:rsidRPr="00802807">
        <w:rPr>
          <w:rFonts w:ascii="Times New Roman" w:eastAsia="Times New Roman" w:hAnsi="Times New Roman" w:cs="Times New Roman"/>
          <w:color w:val="000000"/>
          <w:sz w:val="28"/>
          <w:szCs w:val="28"/>
          <w:lang w:eastAsia="ru-RU"/>
        </w:rPr>
        <w:t>, мессенджеры и SMS имеют и положительную сторону: приучают нас к краткости и более четкому выражению мысли.</w:t>
      </w:r>
    </w:p>
    <w:p w:rsidR="00802807" w:rsidRDefault="00802807" w:rsidP="00802807">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4A40" w:rsidRPr="00717329" w:rsidRDefault="00717329" w:rsidP="00717329">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717329">
        <w:rPr>
          <w:rFonts w:ascii="Times New Roman" w:eastAsia="Times New Roman" w:hAnsi="Times New Roman" w:cs="Times New Roman"/>
          <w:b/>
          <w:bCs/>
          <w:i/>
          <w:color w:val="000000"/>
          <w:sz w:val="28"/>
          <w:szCs w:val="28"/>
          <w:lang w:eastAsia="ru-RU"/>
        </w:rPr>
        <w:t>Мнение пессимиста</w:t>
      </w:r>
      <w:r w:rsidRPr="00717329">
        <w:rPr>
          <w:rFonts w:ascii="Times New Roman" w:eastAsia="Times New Roman" w:hAnsi="Times New Roman" w:cs="Times New Roman"/>
          <w:i/>
          <w:color w:val="000000"/>
          <w:sz w:val="28"/>
          <w:szCs w:val="28"/>
          <w:lang w:eastAsia="ru-RU"/>
        </w:rPr>
        <w:t xml:space="preserve">, </w:t>
      </w:r>
      <w:r w:rsidRPr="00717329">
        <w:rPr>
          <w:rFonts w:ascii="Times New Roman" w:eastAsia="Times New Roman" w:hAnsi="Times New Roman" w:cs="Times New Roman"/>
          <w:b/>
          <w:i/>
          <w:color w:val="000000"/>
          <w:sz w:val="28"/>
          <w:szCs w:val="28"/>
          <w:lang w:eastAsia="ru-RU"/>
        </w:rPr>
        <w:t>д</w:t>
      </w:r>
      <w:r w:rsidR="003D4A40" w:rsidRPr="00717329">
        <w:rPr>
          <w:rFonts w:ascii="Times New Roman" w:eastAsia="Times New Roman" w:hAnsi="Times New Roman" w:cs="Times New Roman"/>
          <w:b/>
          <w:bCs/>
          <w:i/>
          <w:color w:val="000000"/>
          <w:sz w:val="28"/>
          <w:szCs w:val="28"/>
          <w:lang w:eastAsia="ru-RU"/>
        </w:rPr>
        <w:t>октор</w:t>
      </w:r>
      <w:r>
        <w:rPr>
          <w:rFonts w:ascii="Times New Roman" w:eastAsia="Times New Roman" w:hAnsi="Times New Roman" w:cs="Times New Roman"/>
          <w:b/>
          <w:bCs/>
          <w:i/>
          <w:color w:val="000000"/>
          <w:sz w:val="28"/>
          <w:szCs w:val="28"/>
          <w:lang w:eastAsia="ru-RU"/>
        </w:rPr>
        <w:t>а</w:t>
      </w:r>
      <w:r w:rsidR="003D4A40" w:rsidRPr="00717329">
        <w:rPr>
          <w:rFonts w:ascii="Times New Roman" w:eastAsia="Times New Roman" w:hAnsi="Times New Roman" w:cs="Times New Roman"/>
          <w:b/>
          <w:bCs/>
          <w:i/>
          <w:color w:val="000000"/>
          <w:sz w:val="28"/>
          <w:szCs w:val="28"/>
          <w:lang w:eastAsia="ru-RU"/>
        </w:rPr>
        <w:t xml:space="preserve"> медицинских наук, психолог</w:t>
      </w:r>
      <w:r>
        <w:rPr>
          <w:rFonts w:ascii="Times New Roman" w:eastAsia="Times New Roman" w:hAnsi="Times New Roman" w:cs="Times New Roman"/>
          <w:b/>
          <w:bCs/>
          <w:i/>
          <w:color w:val="000000"/>
          <w:sz w:val="28"/>
          <w:szCs w:val="28"/>
          <w:lang w:eastAsia="ru-RU"/>
        </w:rPr>
        <w:t>а</w:t>
      </w:r>
      <w:r w:rsidR="003D4A40" w:rsidRPr="00717329">
        <w:rPr>
          <w:rFonts w:ascii="Times New Roman" w:eastAsia="Times New Roman" w:hAnsi="Times New Roman" w:cs="Times New Roman"/>
          <w:b/>
          <w:bCs/>
          <w:i/>
          <w:color w:val="000000"/>
          <w:sz w:val="28"/>
          <w:szCs w:val="28"/>
          <w:lang w:eastAsia="ru-RU"/>
        </w:rPr>
        <w:t xml:space="preserve"> Виктор</w:t>
      </w:r>
      <w:r>
        <w:rPr>
          <w:rFonts w:ascii="Times New Roman" w:eastAsia="Times New Roman" w:hAnsi="Times New Roman" w:cs="Times New Roman"/>
          <w:b/>
          <w:bCs/>
          <w:i/>
          <w:color w:val="000000"/>
          <w:sz w:val="28"/>
          <w:szCs w:val="28"/>
          <w:lang w:eastAsia="ru-RU"/>
        </w:rPr>
        <w:t>а</w:t>
      </w:r>
      <w:r w:rsidR="003D4A40" w:rsidRPr="00717329">
        <w:rPr>
          <w:rFonts w:ascii="Times New Roman" w:eastAsia="Times New Roman" w:hAnsi="Times New Roman" w:cs="Times New Roman"/>
          <w:b/>
          <w:bCs/>
          <w:i/>
          <w:color w:val="000000"/>
          <w:sz w:val="28"/>
          <w:szCs w:val="28"/>
          <w:lang w:eastAsia="ru-RU"/>
        </w:rPr>
        <w:t xml:space="preserve"> Черепанов</w:t>
      </w:r>
      <w:r>
        <w:rPr>
          <w:rFonts w:ascii="Times New Roman" w:eastAsia="Times New Roman" w:hAnsi="Times New Roman" w:cs="Times New Roman"/>
          <w:b/>
          <w:bCs/>
          <w:i/>
          <w:color w:val="000000"/>
          <w:sz w:val="28"/>
          <w:szCs w:val="28"/>
          <w:lang w:eastAsia="ru-RU"/>
        </w:rPr>
        <w:t>а</w:t>
      </w:r>
      <w:r w:rsidR="003D4A40" w:rsidRPr="00717329">
        <w:rPr>
          <w:rFonts w:ascii="Times New Roman" w:eastAsia="Times New Roman" w:hAnsi="Times New Roman" w:cs="Times New Roman"/>
          <w:b/>
          <w:bCs/>
          <w:i/>
          <w:color w:val="000000"/>
          <w:sz w:val="28"/>
          <w:szCs w:val="28"/>
          <w:lang w:eastAsia="ru-RU"/>
        </w:rPr>
        <w:t>:</w:t>
      </w:r>
    </w:p>
    <w:p w:rsidR="003D4A40" w:rsidRPr="00802807"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 Несмотря на то, что нынешние дети живут в информационно насыщенной среде, она не стимулирует, а душит их воображение. Ведь они потребляют огромное количество</w:t>
      </w:r>
      <w:r w:rsidR="00802807" w:rsidRPr="00802807">
        <w:rPr>
          <w:rFonts w:ascii="Times New Roman" w:eastAsia="Times New Roman" w:hAnsi="Times New Roman" w:cs="Times New Roman"/>
          <w:color w:val="000000"/>
          <w:sz w:val="28"/>
          <w:szCs w:val="28"/>
          <w:lang w:eastAsia="ru-RU"/>
        </w:rPr>
        <w:t xml:space="preserve"> «готовой» информации - видео, -а</w:t>
      </w:r>
      <w:r w:rsidRPr="00802807">
        <w:rPr>
          <w:rFonts w:ascii="Times New Roman" w:eastAsia="Times New Roman" w:hAnsi="Times New Roman" w:cs="Times New Roman"/>
          <w:color w:val="000000"/>
          <w:sz w:val="28"/>
          <w:szCs w:val="28"/>
          <w:lang w:eastAsia="ru-RU"/>
        </w:rPr>
        <w:t xml:space="preserve">удио, </w:t>
      </w:r>
      <w:r w:rsidRPr="00802807">
        <w:rPr>
          <w:rFonts w:ascii="Times New Roman" w:eastAsia="Times New Roman" w:hAnsi="Times New Roman" w:cs="Times New Roman"/>
          <w:color w:val="000000"/>
          <w:sz w:val="28"/>
          <w:szCs w:val="28"/>
          <w:lang w:eastAsia="ru-RU"/>
        </w:rPr>
        <w:lastRenderedPageBreak/>
        <w:t xml:space="preserve">говорящие игрушки, интерактивные игры. А это все равно что питаться рафинированными продуктами и сладостями. Повзрослев, они усаживаются за </w:t>
      </w:r>
      <w:proofErr w:type="spellStart"/>
      <w:r w:rsidRPr="00802807">
        <w:rPr>
          <w:rFonts w:ascii="Times New Roman" w:eastAsia="Times New Roman" w:hAnsi="Times New Roman" w:cs="Times New Roman"/>
          <w:color w:val="000000"/>
          <w:sz w:val="28"/>
          <w:szCs w:val="28"/>
          <w:lang w:eastAsia="ru-RU"/>
        </w:rPr>
        <w:t>Фейсбук</w:t>
      </w:r>
      <w:proofErr w:type="spellEnd"/>
      <w:r w:rsidRPr="00802807">
        <w:rPr>
          <w:rFonts w:ascii="Times New Roman" w:eastAsia="Times New Roman" w:hAnsi="Times New Roman" w:cs="Times New Roman"/>
          <w:color w:val="000000"/>
          <w:sz w:val="28"/>
          <w:szCs w:val="28"/>
          <w:lang w:eastAsia="ru-RU"/>
        </w:rPr>
        <w:t xml:space="preserve"> и </w:t>
      </w:r>
      <w:proofErr w:type="spellStart"/>
      <w:r w:rsidRPr="00802807">
        <w:rPr>
          <w:rFonts w:ascii="Times New Roman" w:eastAsia="Times New Roman" w:hAnsi="Times New Roman" w:cs="Times New Roman"/>
          <w:color w:val="000000"/>
          <w:sz w:val="28"/>
          <w:szCs w:val="28"/>
          <w:lang w:eastAsia="ru-RU"/>
        </w:rPr>
        <w:t>Твиттер</w:t>
      </w:r>
      <w:proofErr w:type="spellEnd"/>
      <w:r w:rsidRPr="00802807">
        <w:rPr>
          <w:rFonts w:ascii="Times New Roman" w:eastAsia="Times New Roman" w:hAnsi="Times New Roman" w:cs="Times New Roman"/>
          <w:color w:val="000000"/>
          <w:sz w:val="28"/>
          <w:szCs w:val="28"/>
          <w:lang w:eastAsia="ru-RU"/>
        </w:rPr>
        <w:t xml:space="preserve">, которые отупляют. Есть исследования, которые показывают: те, кто часами сидит в </w:t>
      </w:r>
      <w:proofErr w:type="spellStart"/>
      <w:r w:rsidRPr="00802807">
        <w:rPr>
          <w:rFonts w:ascii="Times New Roman" w:eastAsia="Times New Roman" w:hAnsi="Times New Roman" w:cs="Times New Roman"/>
          <w:color w:val="000000"/>
          <w:sz w:val="28"/>
          <w:szCs w:val="28"/>
          <w:lang w:eastAsia="ru-RU"/>
        </w:rPr>
        <w:t>соцсетях</w:t>
      </w:r>
      <w:proofErr w:type="spellEnd"/>
      <w:r w:rsidRPr="00802807">
        <w:rPr>
          <w:rFonts w:ascii="Times New Roman" w:eastAsia="Times New Roman" w:hAnsi="Times New Roman" w:cs="Times New Roman"/>
          <w:color w:val="000000"/>
          <w:sz w:val="28"/>
          <w:szCs w:val="28"/>
          <w:lang w:eastAsia="ru-RU"/>
        </w:rPr>
        <w:t>, как бы впадают в детство. Их общение похоже на наивный щебет малышей, желающих заслужить чье-то одобрение: «Посмотри на меня, я сделал это». Этот феномен психологи назвали «кризисом идентичности». Он характеризуется неадекватностью самооценки, утратой чувства перспективы, беспричинным пессимизмом, внешней пассивностью, бескомпромиссностью, а порой и агрессивностью. Другие психологические эксперименты показали, что, когда участникам экспериментов задавали сложные вопросы, они начинали думать о компьютерах как о палочках-выручалочках.</w:t>
      </w:r>
    </w:p>
    <w:p w:rsidR="003D4A40"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По сути, рождается поколение одержимых людей, нуждающихся в очень примитивном общении, потерявших способность к концентрации внимания и постоянно желающих обратить на себя внимание.</w:t>
      </w:r>
    </w:p>
    <w:p w:rsidR="00802807" w:rsidRPr="00802807" w:rsidRDefault="00802807"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D4A40" w:rsidRPr="00717329" w:rsidRDefault="00717329" w:rsidP="00717329">
      <w:pPr>
        <w:shd w:val="clear" w:color="auto" w:fill="FFFFFF"/>
        <w:spacing w:after="0" w:line="240" w:lineRule="auto"/>
        <w:ind w:firstLine="709"/>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 xml:space="preserve">Минусы </w:t>
      </w:r>
      <w:proofErr w:type="spellStart"/>
      <w:r>
        <w:rPr>
          <w:rFonts w:ascii="Times New Roman" w:eastAsia="Times New Roman" w:hAnsi="Times New Roman" w:cs="Times New Roman"/>
          <w:b/>
          <w:bCs/>
          <w:color w:val="000000"/>
          <w:sz w:val="28"/>
          <w:szCs w:val="28"/>
          <w:u w:val="single"/>
          <w:lang w:eastAsia="ru-RU"/>
        </w:rPr>
        <w:t>хайтек</w:t>
      </w:r>
      <w:proofErr w:type="spellEnd"/>
      <w:r>
        <w:rPr>
          <w:rFonts w:ascii="Times New Roman" w:eastAsia="Times New Roman" w:hAnsi="Times New Roman" w:cs="Times New Roman"/>
          <w:b/>
          <w:bCs/>
          <w:color w:val="000000"/>
          <w:sz w:val="28"/>
          <w:szCs w:val="28"/>
          <w:u w:val="single"/>
          <w:lang w:eastAsia="ru-RU"/>
        </w:rPr>
        <w:t>-революции…</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Мышление.</w:t>
      </w:r>
      <w:r w:rsidR="00802807">
        <w:rPr>
          <w:rFonts w:ascii="Times New Roman" w:eastAsia="Times New Roman" w:hAnsi="Times New Roman" w:cs="Times New Roman"/>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Поскольку Интернет уменьшает способность концентрироваться и созерцать, то мозг со временем начинает ожидать поступления информации в том виде, в каком ее распространяет Сеть, - в виде стремительного потока частиц. Мышление становится отрывочным, чтение - поверхностным. И в итоге люди превращаются в «расшифровщиков информации». А зона мозга, отвечающая за абстрактное мышление, атрофируется.</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Контакты.</w:t>
      </w:r>
      <w:r w:rsidR="00802807" w:rsidRPr="00802807">
        <w:rPr>
          <w:rFonts w:ascii="Times New Roman" w:eastAsia="Times New Roman" w:hAnsi="Times New Roman" w:cs="Times New Roman"/>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Мозг теряет базовые механизмы, управляющие контактами с другими людьми. Нам все труднее считывать чужую мимику во время беседы или угадывать эмоцию.</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Внимание.</w:t>
      </w:r>
      <w:r w:rsidR="00802807" w:rsidRPr="00802807">
        <w:rPr>
          <w:rFonts w:ascii="Times New Roman" w:eastAsia="Times New Roman" w:hAnsi="Times New Roman" w:cs="Times New Roman"/>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Хай-тек-революция погрузила нас в состояние рассеянного внимания, когда следишь за всем сразу, ни на чем не сосредотачиваясь.</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Дружба.</w:t>
      </w:r>
      <w:r w:rsidR="00802807" w:rsidRPr="00717329">
        <w:rPr>
          <w:rFonts w:ascii="Times New Roman" w:eastAsia="Times New Roman" w:hAnsi="Times New Roman" w:cs="Times New Roman"/>
          <w:b/>
          <w:bCs/>
          <w:i/>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Когда мы видим своих приятелей онлайн, нам кажется, что мы поддерживаем с ними тесную связь. При этом есть риск забыть, что значит дружба в реальном мире. Дружеские отношения вытесняются суррогатом: теперь одиночество посещает нас, когда все гаджеты выключены и мы общаемся с людьми один на один.</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Многозадачность.</w:t>
      </w:r>
      <w:r w:rsidR="00802807" w:rsidRPr="00802807">
        <w:rPr>
          <w:rFonts w:ascii="Times New Roman" w:eastAsia="Times New Roman" w:hAnsi="Times New Roman" w:cs="Times New Roman"/>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Интернет учит многозадачности - возможность обрабатывать несколько заданий одновременно. Можно слушать музыку и писать в блог, отвлекаясь на проверку почты. Но исследования показали: чрезмерная многозадачность усиливает стресс и дефицит внимания, делая работу менее эффективной.</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Память.</w:t>
      </w:r>
      <w:r w:rsidR="00DE7F43">
        <w:rPr>
          <w:rFonts w:ascii="Times New Roman" w:eastAsia="Times New Roman" w:hAnsi="Times New Roman" w:cs="Times New Roman"/>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Мозг до такой степени адаптировался к возможностям техники, что наша память практически не используется. В результате она становится поверхностной и кратковременной. Человек скорее запомнит не саму информацию, а то, в какой папке на компьютере она лежит. Компьютер и Интернет стали для человека своеобразным «протезом» памяти.</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lastRenderedPageBreak/>
        <w:t>Стресс.</w:t>
      </w:r>
      <w:r w:rsidR="00DE7F43" w:rsidRPr="00717329">
        <w:rPr>
          <w:rFonts w:ascii="Times New Roman" w:eastAsia="Times New Roman" w:hAnsi="Times New Roman" w:cs="Times New Roman"/>
          <w:i/>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Длительное погружение в циф</w:t>
      </w:r>
      <w:r w:rsidR="00DE7F43">
        <w:rPr>
          <w:rFonts w:ascii="Times New Roman" w:eastAsia="Times New Roman" w:hAnsi="Times New Roman" w:cs="Times New Roman"/>
          <w:color w:val="000000"/>
          <w:sz w:val="28"/>
          <w:szCs w:val="28"/>
          <w:lang w:eastAsia="ru-RU"/>
        </w:rPr>
        <w:t>ровой мир вызывает особое пере</w:t>
      </w:r>
      <w:r w:rsidR="003D4A40" w:rsidRPr="00802807">
        <w:rPr>
          <w:rFonts w:ascii="Times New Roman" w:eastAsia="Times New Roman" w:hAnsi="Times New Roman" w:cs="Times New Roman"/>
          <w:color w:val="000000"/>
          <w:sz w:val="28"/>
          <w:szCs w:val="28"/>
          <w:lang w:eastAsia="ru-RU"/>
        </w:rPr>
        <w:t xml:space="preserve">утомление. Многие признаются, что через несколько часов в Сети начинают ошибаться. Перед тем как выйти из Сети, они ощущали опустошенность, утомление, раздраженность - словом, чувствовали себя в «цифровом тумане». Это новая форма стресса, которую доктор </w:t>
      </w:r>
      <w:proofErr w:type="spellStart"/>
      <w:r w:rsidR="003D4A40" w:rsidRPr="00802807">
        <w:rPr>
          <w:rFonts w:ascii="Times New Roman" w:eastAsia="Times New Roman" w:hAnsi="Times New Roman" w:cs="Times New Roman"/>
          <w:color w:val="000000"/>
          <w:sz w:val="28"/>
          <w:szCs w:val="28"/>
          <w:lang w:eastAsia="ru-RU"/>
        </w:rPr>
        <w:t>Смолл</w:t>
      </w:r>
      <w:proofErr w:type="spellEnd"/>
      <w:r w:rsidR="003D4A40" w:rsidRPr="00802807">
        <w:rPr>
          <w:rFonts w:ascii="Times New Roman" w:eastAsia="Times New Roman" w:hAnsi="Times New Roman" w:cs="Times New Roman"/>
          <w:color w:val="000000"/>
          <w:sz w:val="28"/>
          <w:szCs w:val="28"/>
          <w:lang w:eastAsia="ru-RU"/>
        </w:rPr>
        <w:t xml:space="preserve"> назвал техногенным истощением мозга.</w:t>
      </w:r>
    </w:p>
    <w:p w:rsidR="003D4A40" w:rsidRPr="00717329" w:rsidRDefault="00717329" w:rsidP="00717329">
      <w:pPr>
        <w:shd w:val="clear" w:color="auto" w:fill="FFFFFF"/>
        <w:spacing w:after="0" w:line="240" w:lineRule="auto"/>
        <w:ind w:firstLine="709"/>
        <w:jc w:val="center"/>
        <w:rPr>
          <w:rFonts w:ascii="Times New Roman" w:eastAsia="Times New Roman" w:hAnsi="Times New Roman" w:cs="Times New Roman"/>
          <w:color w:val="000000"/>
          <w:sz w:val="28"/>
          <w:szCs w:val="28"/>
          <w:u w:val="single"/>
          <w:lang w:eastAsia="ru-RU"/>
        </w:rPr>
      </w:pPr>
      <w:r w:rsidRPr="00717329">
        <w:rPr>
          <w:rFonts w:ascii="Times New Roman" w:eastAsia="Times New Roman" w:hAnsi="Times New Roman" w:cs="Times New Roman"/>
          <w:b/>
          <w:bCs/>
          <w:color w:val="000000"/>
          <w:sz w:val="28"/>
          <w:szCs w:val="28"/>
          <w:u w:val="single"/>
          <w:lang w:eastAsia="ru-RU"/>
        </w:rPr>
        <w:t>...и плюсы</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Скорость реакции.</w:t>
      </w:r>
      <w:r w:rsidR="00DE7F43">
        <w:rPr>
          <w:rFonts w:ascii="Times New Roman" w:eastAsia="Times New Roman" w:hAnsi="Times New Roman" w:cs="Times New Roman"/>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Благодаря электронной почте, видеоиграм, поиску в Гугл можно научиться быстрее реагировать на зрительные сигналы и повысить свою внимательность.</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Обработка данных</w:t>
      </w:r>
      <w:r w:rsidR="003D4A40" w:rsidRPr="00802807">
        <w:rPr>
          <w:rFonts w:ascii="Times New Roman" w:eastAsia="Times New Roman" w:hAnsi="Times New Roman" w:cs="Times New Roman"/>
          <w:b/>
          <w:bCs/>
          <w:color w:val="000000"/>
          <w:sz w:val="28"/>
          <w:szCs w:val="28"/>
          <w:lang w:eastAsia="ru-RU"/>
        </w:rPr>
        <w:t>.</w:t>
      </w:r>
      <w:r w:rsidR="00DE7F43">
        <w:rPr>
          <w:rFonts w:ascii="Times New Roman" w:eastAsia="Times New Roman" w:hAnsi="Times New Roman" w:cs="Times New Roman"/>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Мозг становится в силах приспособиться к быстрой обработке ежедневных потоков информации, которые обрушиваются на нас отовсюду. У многих из нас даже появляются в мозгу особые нейронные сети, которые решительно ухватывают нужное на лету.</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Интеллект.</w:t>
      </w:r>
      <w:r w:rsidR="00DE7F43">
        <w:rPr>
          <w:rFonts w:ascii="Times New Roman" w:eastAsia="Times New Roman" w:hAnsi="Times New Roman" w:cs="Times New Roman"/>
          <w:color w:val="000000"/>
          <w:sz w:val="28"/>
          <w:szCs w:val="28"/>
          <w:lang w:eastAsia="ru-RU"/>
        </w:rPr>
        <w:t xml:space="preserve"> </w:t>
      </w:r>
      <w:r w:rsidR="003D4A40" w:rsidRPr="00802807">
        <w:rPr>
          <w:rFonts w:ascii="Times New Roman" w:eastAsia="Times New Roman" w:hAnsi="Times New Roman" w:cs="Times New Roman"/>
          <w:color w:val="000000"/>
          <w:sz w:val="28"/>
          <w:szCs w:val="28"/>
          <w:lang w:eastAsia="ru-RU"/>
        </w:rPr>
        <w:t>IQ среднего человека стремительно растет. Новые технологии развивают ум точно так же, как его развивают головоломки или изучение новых языков. Это предупреждает развитие старческого слабоумия.</w:t>
      </w:r>
    </w:p>
    <w:p w:rsidR="003D4A40" w:rsidRPr="00802807" w:rsidRDefault="00717329"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17329">
        <w:rPr>
          <w:rFonts w:ascii="Times New Roman" w:eastAsia="Times New Roman" w:hAnsi="Times New Roman" w:cs="Times New Roman"/>
          <w:b/>
          <w:bCs/>
          <w:i/>
          <w:color w:val="000000"/>
          <w:sz w:val="28"/>
          <w:szCs w:val="28"/>
          <w:lang w:eastAsia="ru-RU"/>
        </w:rPr>
        <w:t>Принятие решений.</w:t>
      </w:r>
      <w:r w:rsidR="00DE7F43">
        <w:rPr>
          <w:rFonts w:ascii="Times New Roman" w:eastAsia="Times New Roman" w:hAnsi="Times New Roman" w:cs="Times New Roman"/>
          <w:color w:val="000000"/>
          <w:sz w:val="28"/>
          <w:szCs w:val="28"/>
          <w:lang w:eastAsia="ru-RU"/>
        </w:rPr>
        <w:t xml:space="preserve"> </w:t>
      </w:r>
      <w:proofErr w:type="spellStart"/>
      <w:r w:rsidR="003D4A40" w:rsidRPr="00802807">
        <w:rPr>
          <w:rFonts w:ascii="Times New Roman" w:eastAsia="Times New Roman" w:hAnsi="Times New Roman" w:cs="Times New Roman"/>
          <w:color w:val="000000"/>
          <w:sz w:val="28"/>
          <w:szCs w:val="28"/>
          <w:lang w:eastAsia="ru-RU"/>
        </w:rPr>
        <w:t>Интернетоголики</w:t>
      </w:r>
      <w:proofErr w:type="spellEnd"/>
      <w:r w:rsidR="003D4A40" w:rsidRPr="00802807">
        <w:rPr>
          <w:rFonts w:ascii="Times New Roman" w:eastAsia="Times New Roman" w:hAnsi="Times New Roman" w:cs="Times New Roman"/>
          <w:color w:val="000000"/>
          <w:sz w:val="28"/>
          <w:szCs w:val="28"/>
          <w:lang w:eastAsia="ru-RU"/>
        </w:rPr>
        <w:t xml:space="preserve"> быстрее находят выход из любой сложной ситуации в повседневной жизни. Ведь каждый день, </w:t>
      </w:r>
      <w:r w:rsidR="003D4A40" w:rsidRPr="00802807">
        <w:rPr>
          <w:rFonts w:ascii="Times New Roman" w:eastAsia="Times New Roman" w:hAnsi="Times New Roman" w:cs="Times New Roman"/>
          <w:color w:val="000000"/>
          <w:sz w:val="28"/>
          <w:szCs w:val="28"/>
          <w:lang w:eastAsia="ru-RU"/>
        </w:rPr>
        <w:softHyphen/>
        <w:t>отыскивая нужную информацию в Сети, они тренируют те мозговые центры, которые связаны с принятием решений и логикой.</w:t>
      </w:r>
    </w:p>
    <w:p w:rsidR="00DE7F43" w:rsidRDefault="00DE7F43" w:rsidP="00802807">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D4A40" w:rsidRPr="00717329" w:rsidRDefault="00717329" w:rsidP="00717329">
      <w:pPr>
        <w:shd w:val="clear" w:color="auto" w:fill="FFFFFF"/>
        <w:spacing w:after="0" w:line="240" w:lineRule="auto"/>
        <w:ind w:firstLine="709"/>
        <w:jc w:val="center"/>
        <w:rPr>
          <w:rFonts w:ascii="Times New Roman" w:eastAsia="Times New Roman" w:hAnsi="Times New Roman" w:cs="Times New Roman"/>
          <w:color w:val="000000"/>
          <w:sz w:val="28"/>
          <w:szCs w:val="28"/>
          <w:u w:val="single"/>
          <w:lang w:eastAsia="ru-RU"/>
        </w:rPr>
      </w:pPr>
      <w:r w:rsidRPr="00717329">
        <w:rPr>
          <w:rFonts w:ascii="Times New Roman" w:eastAsia="Times New Roman" w:hAnsi="Times New Roman" w:cs="Times New Roman"/>
          <w:b/>
          <w:bCs/>
          <w:color w:val="000000"/>
          <w:sz w:val="28"/>
          <w:szCs w:val="28"/>
          <w:u w:val="single"/>
          <w:lang w:eastAsia="ru-RU"/>
        </w:rPr>
        <w:t>Кстати</w:t>
      </w:r>
    </w:p>
    <w:p w:rsidR="003D4A40" w:rsidRPr="00717329" w:rsidRDefault="003D4A40" w:rsidP="00802807">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717329">
        <w:rPr>
          <w:rFonts w:ascii="Times New Roman" w:eastAsia="Times New Roman" w:hAnsi="Times New Roman" w:cs="Times New Roman"/>
          <w:b/>
          <w:bCs/>
          <w:i/>
          <w:color w:val="000000"/>
          <w:sz w:val="28"/>
          <w:szCs w:val="28"/>
          <w:lang w:eastAsia="ru-RU"/>
        </w:rPr>
        <w:t>Японских детей учат считать в уме</w:t>
      </w:r>
    </w:p>
    <w:p w:rsidR="003D4A40" w:rsidRDefault="003D4A40"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2807">
        <w:rPr>
          <w:rFonts w:ascii="Times New Roman" w:eastAsia="Times New Roman" w:hAnsi="Times New Roman" w:cs="Times New Roman"/>
          <w:color w:val="000000"/>
          <w:sz w:val="28"/>
          <w:szCs w:val="28"/>
          <w:lang w:eastAsia="ru-RU"/>
        </w:rPr>
        <w:t>В само</w:t>
      </w:r>
      <w:r w:rsidR="00DE7F43">
        <w:rPr>
          <w:rFonts w:ascii="Times New Roman" w:eastAsia="Times New Roman" w:hAnsi="Times New Roman" w:cs="Times New Roman"/>
          <w:color w:val="000000"/>
          <w:sz w:val="28"/>
          <w:szCs w:val="28"/>
          <w:lang w:eastAsia="ru-RU"/>
        </w:rPr>
        <w:t xml:space="preserve">й технически передовой стране – Японии </w:t>
      </w:r>
      <w:r w:rsidRPr="00802807">
        <w:rPr>
          <w:rFonts w:ascii="Times New Roman" w:eastAsia="Times New Roman" w:hAnsi="Times New Roman" w:cs="Times New Roman"/>
          <w:color w:val="000000"/>
          <w:sz w:val="28"/>
          <w:szCs w:val="28"/>
          <w:lang w:eastAsia="ru-RU"/>
        </w:rPr>
        <w:t>большинству граждан можно смело ставить диагноз «</w:t>
      </w:r>
      <w:proofErr w:type="spellStart"/>
      <w:r w:rsidRPr="00802807">
        <w:rPr>
          <w:rFonts w:ascii="Times New Roman" w:eastAsia="Times New Roman" w:hAnsi="Times New Roman" w:cs="Times New Roman"/>
          <w:color w:val="000000"/>
          <w:sz w:val="28"/>
          <w:szCs w:val="28"/>
          <w:lang w:eastAsia="ru-RU"/>
        </w:rPr>
        <w:t>дискалькулия</w:t>
      </w:r>
      <w:proofErr w:type="spellEnd"/>
      <w:r w:rsidRPr="00802807">
        <w:rPr>
          <w:rFonts w:ascii="Times New Roman" w:eastAsia="Times New Roman" w:hAnsi="Times New Roman" w:cs="Times New Roman"/>
          <w:color w:val="000000"/>
          <w:sz w:val="28"/>
          <w:szCs w:val="28"/>
          <w:lang w:eastAsia="ru-RU"/>
        </w:rPr>
        <w:t>» - неспособность к изучению арифметики. Этот «недуг» поражает японцев еще в детстве, когда, вместо того чтобы совершить в уме элементарные арифметические действия, ребенок прибегает к помощи калькулятора. Одно время считали, что дети просто ленятся. И только сегодня специалисты поняли, что столкнулись с одним из симптомов клинической психологии. И с недавних пор всех младших школьников японские учителя заставляют считать в уме и даже сдавать экзамены.</w:t>
      </w:r>
    </w:p>
    <w:p w:rsidR="00802807" w:rsidRPr="00802807" w:rsidRDefault="00802807" w:rsidP="008028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
    <w:sectPr w:rsidR="00802807" w:rsidRPr="00802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54"/>
    <w:rsid w:val="003D4A40"/>
    <w:rsid w:val="00466854"/>
    <w:rsid w:val="00717329"/>
    <w:rsid w:val="00802807"/>
    <w:rsid w:val="00D86A54"/>
    <w:rsid w:val="00DE7F43"/>
    <w:rsid w:val="00DF5247"/>
    <w:rsid w:val="00FC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08DC9-C36A-441E-8AAF-DA5876A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D4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A40"/>
    <w:rPr>
      <w:rFonts w:ascii="Times New Roman" w:eastAsia="Times New Roman" w:hAnsi="Times New Roman" w:cs="Times New Roman"/>
      <w:b/>
      <w:bCs/>
      <w:kern w:val="36"/>
      <w:sz w:val="48"/>
      <w:szCs w:val="48"/>
      <w:lang w:eastAsia="ru-RU"/>
    </w:rPr>
  </w:style>
  <w:style w:type="character" w:customStyle="1" w:styleId="person">
    <w:name w:val="person"/>
    <w:basedOn w:val="a0"/>
    <w:rsid w:val="003D4A40"/>
  </w:style>
  <w:style w:type="character" w:styleId="a3">
    <w:name w:val="Hyperlink"/>
    <w:basedOn w:val="a0"/>
    <w:uiPriority w:val="99"/>
    <w:semiHidden/>
    <w:unhideWhenUsed/>
    <w:rsid w:val="003D4A40"/>
    <w:rPr>
      <w:color w:val="0000FF"/>
      <w:u w:val="single"/>
    </w:rPr>
  </w:style>
  <w:style w:type="character" w:customStyle="1" w:styleId="11">
    <w:name w:val="Название1"/>
    <w:basedOn w:val="a0"/>
    <w:rsid w:val="003D4A40"/>
  </w:style>
  <w:style w:type="character" w:customStyle="1" w:styleId="flipbord">
    <w:name w:val="flipbord"/>
    <w:basedOn w:val="a0"/>
    <w:rsid w:val="003D4A40"/>
  </w:style>
  <w:style w:type="character" w:customStyle="1" w:styleId="commentsico">
    <w:name w:val="commentsico"/>
    <w:basedOn w:val="a0"/>
    <w:rsid w:val="003D4A40"/>
  </w:style>
  <w:style w:type="paragraph" w:styleId="a4">
    <w:name w:val="Normal (Web)"/>
    <w:basedOn w:val="a"/>
    <w:uiPriority w:val="99"/>
    <w:semiHidden/>
    <w:unhideWhenUsed/>
    <w:rsid w:val="003D4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4A40"/>
    <w:rPr>
      <w:b/>
      <w:bCs/>
    </w:rPr>
  </w:style>
  <w:style w:type="character" w:customStyle="1" w:styleId="resh-link">
    <w:name w:val="resh-link"/>
    <w:basedOn w:val="a0"/>
    <w:rsid w:val="003D4A40"/>
  </w:style>
  <w:style w:type="character" w:customStyle="1" w:styleId="name-link">
    <w:name w:val="name-link"/>
    <w:basedOn w:val="a0"/>
    <w:rsid w:val="003D4A40"/>
  </w:style>
  <w:style w:type="character" w:styleId="a6">
    <w:name w:val="Emphasis"/>
    <w:basedOn w:val="a0"/>
    <w:uiPriority w:val="20"/>
    <w:qFormat/>
    <w:rsid w:val="003D4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7005">
      <w:bodyDiv w:val="1"/>
      <w:marLeft w:val="0"/>
      <w:marRight w:val="0"/>
      <w:marTop w:val="0"/>
      <w:marBottom w:val="0"/>
      <w:divBdr>
        <w:top w:val="none" w:sz="0" w:space="0" w:color="auto"/>
        <w:left w:val="none" w:sz="0" w:space="0" w:color="auto"/>
        <w:bottom w:val="none" w:sz="0" w:space="0" w:color="auto"/>
        <w:right w:val="none" w:sz="0" w:space="0" w:color="auto"/>
      </w:divBdr>
      <w:divsChild>
        <w:div w:id="890072953">
          <w:marLeft w:val="450"/>
          <w:marRight w:val="450"/>
          <w:marTop w:val="225"/>
          <w:marBottom w:val="0"/>
          <w:divBdr>
            <w:top w:val="none" w:sz="0" w:space="0" w:color="auto"/>
            <w:left w:val="none" w:sz="0" w:space="0" w:color="auto"/>
            <w:bottom w:val="none" w:sz="0" w:space="0" w:color="auto"/>
            <w:right w:val="none" w:sz="0" w:space="0" w:color="auto"/>
          </w:divBdr>
        </w:div>
        <w:div w:id="593900885">
          <w:marLeft w:val="450"/>
          <w:marRight w:val="450"/>
          <w:marTop w:val="0"/>
          <w:marBottom w:val="150"/>
          <w:divBdr>
            <w:top w:val="none" w:sz="0" w:space="0" w:color="auto"/>
            <w:left w:val="none" w:sz="0" w:space="0" w:color="auto"/>
            <w:bottom w:val="none" w:sz="0" w:space="0" w:color="auto"/>
            <w:right w:val="none" w:sz="0" w:space="0" w:color="auto"/>
          </w:divBdr>
        </w:div>
        <w:div w:id="2046560997">
          <w:marLeft w:val="450"/>
          <w:marRight w:val="450"/>
          <w:marTop w:val="0"/>
          <w:marBottom w:val="0"/>
          <w:divBdr>
            <w:top w:val="single" w:sz="6" w:space="18" w:color="D2D2D2"/>
            <w:left w:val="none" w:sz="0" w:space="0" w:color="auto"/>
            <w:bottom w:val="single" w:sz="6" w:space="15" w:color="D2D2D2"/>
            <w:right w:val="none" w:sz="0" w:space="0" w:color="auto"/>
          </w:divBdr>
          <w:divsChild>
            <w:div w:id="75397245">
              <w:marLeft w:val="150"/>
              <w:marRight w:val="0"/>
              <w:marTop w:val="0"/>
              <w:marBottom w:val="0"/>
              <w:divBdr>
                <w:top w:val="none" w:sz="0" w:space="0" w:color="auto"/>
                <w:left w:val="none" w:sz="0" w:space="0" w:color="auto"/>
                <w:bottom w:val="none" w:sz="0" w:space="0" w:color="auto"/>
                <w:right w:val="none" w:sz="0" w:space="0" w:color="auto"/>
              </w:divBdr>
            </w:div>
          </w:divsChild>
        </w:div>
        <w:div w:id="1225411397">
          <w:marLeft w:val="0"/>
          <w:marRight w:val="0"/>
          <w:marTop w:val="0"/>
          <w:marBottom w:val="0"/>
          <w:divBdr>
            <w:top w:val="none" w:sz="0" w:space="0" w:color="auto"/>
            <w:left w:val="none" w:sz="0" w:space="0" w:color="auto"/>
            <w:bottom w:val="none" w:sz="0" w:space="0" w:color="auto"/>
            <w:right w:val="none" w:sz="0" w:space="0" w:color="auto"/>
          </w:divBdr>
          <w:divsChild>
            <w:div w:id="119149795">
              <w:marLeft w:val="0"/>
              <w:marRight w:val="0"/>
              <w:marTop w:val="450"/>
              <w:marBottom w:val="150"/>
              <w:divBdr>
                <w:top w:val="none" w:sz="0" w:space="0" w:color="auto"/>
                <w:left w:val="none" w:sz="0" w:space="0" w:color="auto"/>
                <w:bottom w:val="none" w:sz="0" w:space="0" w:color="auto"/>
                <w:right w:val="none" w:sz="0" w:space="0" w:color="auto"/>
              </w:divBdr>
            </w:div>
          </w:divsChild>
        </w:div>
        <w:div w:id="951518597">
          <w:marLeft w:val="450"/>
          <w:marRight w:val="450"/>
          <w:marTop w:val="0"/>
          <w:marBottom w:val="0"/>
          <w:divBdr>
            <w:top w:val="none" w:sz="0" w:space="0" w:color="auto"/>
            <w:left w:val="none" w:sz="0" w:space="0" w:color="auto"/>
            <w:bottom w:val="none" w:sz="0" w:space="0" w:color="auto"/>
            <w:right w:val="none" w:sz="0" w:space="0" w:color="auto"/>
          </w:divBdr>
        </w:div>
        <w:div w:id="218371080">
          <w:marLeft w:val="450"/>
          <w:marRight w:val="450"/>
          <w:marTop w:val="300"/>
          <w:marBottom w:val="300"/>
          <w:divBdr>
            <w:top w:val="none" w:sz="0" w:space="0" w:color="auto"/>
            <w:left w:val="none" w:sz="0" w:space="0" w:color="auto"/>
            <w:bottom w:val="none" w:sz="0" w:space="0" w:color="auto"/>
            <w:right w:val="none" w:sz="0" w:space="0" w:color="auto"/>
          </w:divBdr>
          <w:divsChild>
            <w:div w:id="1017077080">
              <w:marLeft w:val="0"/>
              <w:marRight w:val="0"/>
              <w:marTop w:val="0"/>
              <w:marBottom w:val="180"/>
              <w:divBdr>
                <w:top w:val="none" w:sz="0" w:space="0" w:color="auto"/>
                <w:left w:val="none" w:sz="0" w:space="0" w:color="auto"/>
                <w:bottom w:val="none" w:sz="0" w:space="0" w:color="auto"/>
                <w:right w:val="none" w:sz="0" w:space="0" w:color="auto"/>
              </w:divBdr>
              <w:divsChild>
                <w:div w:id="1129325749">
                  <w:marLeft w:val="0"/>
                  <w:marRight w:val="0"/>
                  <w:marTop w:val="0"/>
                  <w:marBottom w:val="180"/>
                  <w:divBdr>
                    <w:top w:val="none" w:sz="0" w:space="0" w:color="auto"/>
                    <w:left w:val="none" w:sz="0" w:space="0" w:color="auto"/>
                    <w:bottom w:val="none" w:sz="0" w:space="0" w:color="auto"/>
                    <w:right w:val="none" w:sz="0" w:space="0" w:color="auto"/>
                  </w:divBdr>
                  <w:divsChild>
                    <w:div w:id="1835097743">
                      <w:marLeft w:val="0"/>
                      <w:marRight w:val="0"/>
                      <w:marTop w:val="0"/>
                      <w:marBottom w:val="0"/>
                      <w:divBdr>
                        <w:top w:val="none" w:sz="0" w:space="0" w:color="auto"/>
                        <w:left w:val="none" w:sz="0" w:space="0" w:color="auto"/>
                        <w:bottom w:val="none" w:sz="0" w:space="0" w:color="auto"/>
                        <w:right w:val="none" w:sz="0" w:space="0" w:color="auto"/>
                      </w:divBdr>
                      <w:divsChild>
                        <w:div w:id="586423434">
                          <w:marLeft w:val="0"/>
                          <w:marRight w:val="0"/>
                          <w:marTop w:val="0"/>
                          <w:marBottom w:val="0"/>
                          <w:divBdr>
                            <w:top w:val="none" w:sz="0" w:space="0" w:color="auto"/>
                            <w:left w:val="none" w:sz="0" w:space="0" w:color="auto"/>
                            <w:bottom w:val="none" w:sz="0" w:space="0" w:color="auto"/>
                            <w:right w:val="none" w:sz="0" w:space="0" w:color="auto"/>
                          </w:divBdr>
                          <w:divsChild>
                            <w:div w:id="1420446342">
                              <w:marLeft w:val="0"/>
                              <w:marRight w:val="0"/>
                              <w:marTop w:val="0"/>
                              <w:marBottom w:val="0"/>
                              <w:divBdr>
                                <w:top w:val="none" w:sz="0" w:space="0" w:color="auto"/>
                                <w:left w:val="none" w:sz="0" w:space="0" w:color="auto"/>
                                <w:bottom w:val="none" w:sz="0" w:space="0" w:color="auto"/>
                                <w:right w:val="none" w:sz="0" w:space="0" w:color="auto"/>
                              </w:divBdr>
                              <w:divsChild>
                                <w:div w:id="1417021186">
                                  <w:marLeft w:val="0"/>
                                  <w:marRight w:val="0"/>
                                  <w:marTop w:val="0"/>
                                  <w:marBottom w:val="0"/>
                                  <w:divBdr>
                                    <w:top w:val="none" w:sz="0" w:space="0" w:color="auto"/>
                                    <w:left w:val="none" w:sz="0" w:space="0" w:color="auto"/>
                                    <w:bottom w:val="none" w:sz="0" w:space="0" w:color="auto"/>
                                    <w:right w:val="none" w:sz="0" w:space="0" w:color="auto"/>
                                  </w:divBdr>
                                  <w:divsChild>
                                    <w:div w:id="698747293">
                                      <w:marLeft w:val="0"/>
                                      <w:marRight w:val="0"/>
                                      <w:marTop w:val="0"/>
                                      <w:marBottom w:val="0"/>
                                      <w:divBdr>
                                        <w:top w:val="none" w:sz="0" w:space="0" w:color="auto"/>
                                        <w:left w:val="none" w:sz="0" w:space="0" w:color="auto"/>
                                        <w:bottom w:val="none" w:sz="0" w:space="0" w:color="auto"/>
                                        <w:right w:val="none" w:sz="0" w:space="0" w:color="auto"/>
                                      </w:divBdr>
                                      <w:divsChild>
                                        <w:div w:id="1079131465">
                                          <w:marLeft w:val="0"/>
                                          <w:marRight w:val="0"/>
                                          <w:marTop w:val="0"/>
                                          <w:marBottom w:val="0"/>
                                          <w:divBdr>
                                            <w:top w:val="none" w:sz="0" w:space="0" w:color="auto"/>
                                            <w:left w:val="none" w:sz="0" w:space="0" w:color="auto"/>
                                            <w:bottom w:val="none" w:sz="0" w:space="0" w:color="auto"/>
                                            <w:right w:val="none" w:sz="0" w:space="0" w:color="auto"/>
                                          </w:divBdr>
                                          <w:divsChild>
                                            <w:div w:id="1731727356">
                                              <w:marLeft w:val="0"/>
                                              <w:marRight w:val="0"/>
                                              <w:marTop w:val="0"/>
                                              <w:marBottom w:val="0"/>
                                              <w:divBdr>
                                                <w:top w:val="none" w:sz="0" w:space="0" w:color="auto"/>
                                                <w:left w:val="none" w:sz="0" w:space="0" w:color="auto"/>
                                                <w:bottom w:val="none" w:sz="0" w:space="0" w:color="auto"/>
                                                <w:right w:val="none" w:sz="0" w:space="0" w:color="auto"/>
                                              </w:divBdr>
                                              <w:divsChild>
                                                <w:div w:id="10932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p.ru/daily/author/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2020-07-31T16:33:00Z</dcterms:created>
  <dcterms:modified xsi:type="dcterms:W3CDTF">2021-06-22T10:56:00Z</dcterms:modified>
</cp:coreProperties>
</file>