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4536"/>
        <w:jc w:val="both"/>
        <w:rPr>
          <w:b/>
          <w:i/>
          <w:sz w:val="20"/>
          <w:szCs w:val="20"/>
        </w:rPr>
      </w:pPr>
      <w:r w:rsidRPr="00D4213F">
        <w:rPr>
          <w:b/>
          <w:i/>
          <w:sz w:val="20"/>
          <w:szCs w:val="20"/>
        </w:rPr>
        <w:t>Верно гласит народная мудрость:</w:t>
      </w:r>
    </w:p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4536"/>
        <w:jc w:val="both"/>
        <w:rPr>
          <w:b/>
          <w:i/>
          <w:sz w:val="20"/>
          <w:szCs w:val="20"/>
        </w:rPr>
      </w:pPr>
      <w:r w:rsidRPr="00D4213F">
        <w:rPr>
          <w:b/>
          <w:i/>
          <w:sz w:val="20"/>
          <w:szCs w:val="20"/>
        </w:rPr>
        <w:t>Если думаешь о завтрашнем дне - сей зерно,</w:t>
      </w:r>
    </w:p>
    <w:p w:rsidR="003018CB" w:rsidRPr="00D4213F" w:rsidRDefault="008E70CA" w:rsidP="008E70CA">
      <w:pPr>
        <w:pStyle w:val="a3"/>
        <w:shd w:val="clear" w:color="auto" w:fill="FFFFFF"/>
        <w:spacing w:before="0" w:beforeAutospacing="0" w:after="0" w:afterAutospacing="0"/>
        <w:ind w:firstLine="4536"/>
        <w:jc w:val="both"/>
        <w:rPr>
          <w:b/>
          <w:i/>
          <w:sz w:val="20"/>
          <w:szCs w:val="20"/>
        </w:rPr>
      </w:pPr>
      <w:r w:rsidRPr="00D4213F">
        <w:rPr>
          <w:b/>
          <w:i/>
          <w:sz w:val="20"/>
          <w:szCs w:val="20"/>
        </w:rPr>
        <w:t>Е</w:t>
      </w:r>
      <w:r w:rsidR="003018CB" w:rsidRPr="00D4213F">
        <w:rPr>
          <w:b/>
          <w:i/>
          <w:sz w:val="20"/>
          <w:szCs w:val="20"/>
        </w:rPr>
        <w:t>сли на 10 лет вперёд - сажай лес,</w:t>
      </w:r>
    </w:p>
    <w:p w:rsidR="003018CB" w:rsidRPr="00D4213F" w:rsidRDefault="008E70CA" w:rsidP="008E70CA">
      <w:pPr>
        <w:pStyle w:val="a3"/>
        <w:shd w:val="clear" w:color="auto" w:fill="FFFFFF"/>
        <w:spacing w:before="0" w:beforeAutospacing="0" w:after="0" w:afterAutospacing="0"/>
        <w:ind w:firstLine="4536"/>
        <w:jc w:val="both"/>
        <w:rPr>
          <w:b/>
          <w:i/>
          <w:sz w:val="20"/>
          <w:szCs w:val="20"/>
        </w:rPr>
      </w:pPr>
      <w:r w:rsidRPr="00D4213F">
        <w:rPr>
          <w:b/>
          <w:i/>
          <w:sz w:val="20"/>
          <w:szCs w:val="20"/>
        </w:rPr>
        <w:t>Е</w:t>
      </w:r>
      <w:r w:rsidR="003018CB" w:rsidRPr="00D4213F">
        <w:rPr>
          <w:b/>
          <w:i/>
          <w:sz w:val="20"/>
          <w:szCs w:val="20"/>
        </w:rPr>
        <w:t>сли же на 100 лет - воспитывай детей.</w:t>
      </w:r>
    </w:p>
    <w:p w:rsidR="008E70CA" w:rsidRPr="00D4213F" w:rsidRDefault="008E70CA" w:rsidP="008E70CA">
      <w:pPr>
        <w:pStyle w:val="a3"/>
        <w:shd w:val="clear" w:color="auto" w:fill="FFFFFF"/>
        <w:spacing w:before="0" w:beforeAutospacing="0" w:after="0" w:afterAutospacing="0"/>
        <w:ind w:firstLine="3969"/>
        <w:jc w:val="both"/>
        <w:rPr>
          <w:b/>
          <w:i/>
          <w:sz w:val="20"/>
          <w:szCs w:val="20"/>
        </w:rPr>
      </w:pPr>
    </w:p>
    <w:p w:rsidR="003018CB" w:rsidRPr="00D4213F" w:rsidRDefault="008E70CA" w:rsidP="008E70C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D4213F">
        <w:rPr>
          <w:b/>
          <w:sz w:val="32"/>
          <w:szCs w:val="32"/>
        </w:rPr>
        <w:t>Что же мы</w:t>
      </w:r>
      <w:r w:rsidR="003018CB" w:rsidRPr="00D4213F">
        <w:rPr>
          <w:b/>
          <w:sz w:val="32"/>
          <w:szCs w:val="32"/>
        </w:rPr>
        <w:t xml:space="preserve"> знаем о наших детях?</w:t>
      </w:r>
    </w:p>
    <w:p w:rsidR="008E70CA" w:rsidRPr="00D4213F" w:rsidRDefault="008E70CA" w:rsidP="008E70C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t xml:space="preserve">Современный ребенок наделен разными чертами: </w:t>
      </w:r>
      <w:r w:rsidR="008E70CA" w:rsidRPr="00D4213F">
        <w:rPr>
          <w:sz w:val="28"/>
          <w:szCs w:val="28"/>
        </w:rPr>
        <w:t>он и умный, и упрямый, добрый и агрессивный,</w:t>
      </w:r>
      <w:r w:rsidRPr="00D4213F">
        <w:rPr>
          <w:sz w:val="28"/>
          <w:szCs w:val="28"/>
        </w:rPr>
        <w:t xml:space="preserve"> беззаботный и деятельный, поверхностный и глубоко мыслящий, общительный и застенчивый — в общем, он противоречивый. Отсюда и наша статья состоит из противоречий, утверждений и отрицаний одновременно.</w:t>
      </w:r>
    </w:p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t>Современные дети – это объект жалоб, споров, гордости и исследований психологов и социологов. Кто-т</w:t>
      </w:r>
      <w:r w:rsidR="008E70CA" w:rsidRPr="00D4213F">
        <w:rPr>
          <w:sz w:val="28"/>
          <w:szCs w:val="28"/>
        </w:rPr>
        <w:t>о их хвалит, кто-то ругает, но все</w:t>
      </w:r>
      <w:r w:rsidRPr="00D4213F">
        <w:rPr>
          <w:sz w:val="28"/>
          <w:szCs w:val="28"/>
        </w:rPr>
        <w:t xml:space="preserve"> единодушны в одном: современные дети другие, ни хуже, ни лучше, а просто </w:t>
      </w:r>
      <w:r w:rsidRPr="00D4213F">
        <w:rPr>
          <w:b/>
          <w:i/>
          <w:sz w:val="28"/>
          <w:szCs w:val="28"/>
        </w:rPr>
        <w:t>ДРУГИЕ</w:t>
      </w:r>
      <w:r w:rsidRPr="00D4213F">
        <w:rPr>
          <w:sz w:val="28"/>
          <w:szCs w:val="28"/>
        </w:rPr>
        <w:t>. Сегодня уже не вызывает сомнений тот факт, что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его развития. Нет. Принципиально изменилась жизнь</w:t>
      </w:r>
      <w:r w:rsidR="008E70CA" w:rsidRPr="00D4213F">
        <w:rPr>
          <w:sz w:val="28"/>
          <w:szCs w:val="28"/>
        </w:rPr>
        <w:t xml:space="preserve">, предметный и социальный мир, </w:t>
      </w:r>
      <w:r w:rsidRPr="00D4213F">
        <w:rPr>
          <w:sz w:val="28"/>
          <w:szCs w:val="28"/>
        </w:rPr>
        <w:t>изменились приоритеты государственной политики в сфере образования и ожидания взрослых, воспитательные модели в семье, педагогические требования в детском саду и в школе. Социальные изменения привели к изменениям психологическим. По данным психологов, в настоящее время произошли сдвиги в наступлении кризисов 7 лет и подросткового. Так, кризис, который дети прошлого века проходили перед поступлением в школу (в подготовительной группе детского сада) сейчас переживают младшие школьники (в 7-8 лет), а это влечет за собой пересмотр методов обучения в начальной школе. Посещая открытые уроки в начальной школе, мы видим эти изменения: стиль общения между учителем и шко</w:t>
      </w:r>
      <w:r w:rsidR="008E70CA" w:rsidRPr="00D4213F">
        <w:rPr>
          <w:sz w:val="28"/>
          <w:szCs w:val="28"/>
        </w:rPr>
        <w:t>льником стал носить личностно-</w:t>
      </w:r>
      <w:r w:rsidRPr="00D4213F">
        <w:rPr>
          <w:sz w:val="28"/>
          <w:szCs w:val="28"/>
        </w:rPr>
        <w:t>ориентированный характер, на уроках царит взаимопомощь и взаимовыручка между детьми, дети свободны и коммуникабельны, и это не может не радовать.</w:t>
      </w:r>
    </w:p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t xml:space="preserve">Радует и тот факт, что впервые в истории дошкольного образования появился федеральный государственный стандарт, который призван многое изменить в системе дошкольного образования, в части методов </w:t>
      </w:r>
      <w:r w:rsidR="008E70CA" w:rsidRPr="00D4213F">
        <w:rPr>
          <w:sz w:val="28"/>
          <w:szCs w:val="28"/>
        </w:rPr>
        <w:t xml:space="preserve">воспитания и приёмов обучения, </w:t>
      </w:r>
      <w:r w:rsidRPr="00D4213F">
        <w:rPr>
          <w:sz w:val="28"/>
          <w:szCs w:val="28"/>
        </w:rPr>
        <w:t>педагогических технологий, условий, и результата дошкольного образования, а также в части преемственности образовательных программ дошкольных учреждений и начальной школы.</w:t>
      </w:r>
    </w:p>
    <w:p w:rsid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t xml:space="preserve">Сегодня много пишут и говорят о новых детях, об их уникальных интеллектуальных способностях, о том, что они «пришли в этот мир, чтобы его изменить, сделать лучше и добрее». Хочется в это искренне верить. В то же время быстро увеличивается число детей с ослабленным здоровьем, замедленным психическим развитием, с нарушениями речи и эмоционально-волевой сферы, много детей </w:t>
      </w:r>
      <w:proofErr w:type="spellStart"/>
      <w:r w:rsidRPr="00D4213F">
        <w:rPr>
          <w:sz w:val="28"/>
          <w:szCs w:val="28"/>
        </w:rPr>
        <w:t>гиперактивных</w:t>
      </w:r>
      <w:proofErr w:type="spellEnd"/>
      <w:r w:rsidRPr="00D4213F">
        <w:rPr>
          <w:sz w:val="28"/>
          <w:szCs w:val="28"/>
        </w:rPr>
        <w:t>. В каждой возрастной группе насчитывается</w:t>
      </w:r>
      <w:r w:rsidR="008E70CA" w:rsidRPr="00D4213F">
        <w:rPr>
          <w:sz w:val="28"/>
          <w:szCs w:val="28"/>
        </w:rPr>
        <w:t xml:space="preserve"> несколько </w:t>
      </w:r>
      <w:proofErr w:type="spellStart"/>
      <w:r w:rsidR="008E70CA" w:rsidRPr="00D4213F">
        <w:rPr>
          <w:sz w:val="28"/>
          <w:szCs w:val="28"/>
        </w:rPr>
        <w:t>гиперактивных</w:t>
      </w:r>
      <w:proofErr w:type="spellEnd"/>
      <w:r w:rsidR="008E70CA" w:rsidRPr="00D4213F">
        <w:rPr>
          <w:sz w:val="28"/>
          <w:szCs w:val="28"/>
        </w:rPr>
        <w:t xml:space="preserve"> деток.</w:t>
      </w:r>
      <w:r w:rsidRPr="00D4213F">
        <w:rPr>
          <w:sz w:val="28"/>
          <w:szCs w:val="28"/>
        </w:rPr>
        <w:t xml:space="preserve"> Следовательно, задача воспитания современных детей должна состоять в создании условий для </w:t>
      </w:r>
      <w:r w:rsidRPr="00D4213F">
        <w:rPr>
          <w:sz w:val="28"/>
          <w:szCs w:val="28"/>
        </w:rPr>
        <w:lastRenderedPageBreak/>
        <w:t xml:space="preserve">снижения </w:t>
      </w:r>
      <w:proofErr w:type="spellStart"/>
      <w:r w:rsidRPr="00D4213F">
        <w:rPr>
          <w:sz w:val="28"/>
          <w:szCs w:val="28"/>
        </w:rPr>
        <w:t>гиперактивности</w:t>
      </w:r>
      <w:proofErr w:type="spellEnd"/>
      <w:r w:rsidRPr="00D4213F">
        <w:rPr>
          <w:sz w:val="28"/>
          <w:szCs w:val="28"/>
        </w:rPr>
        <w:t xml:space="preserve">, развития сосредоточенности и концентрации внимания, двигательного опыта и физического здоровья. </w:t>
      </w:r>
    </w:p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4213F">
        <w:rPr>
          <w:sz w:val="28"/>
          <w:szCs w:val="28"/>
        </w:rPr>
        <w:t>Современные дети активны, общительны, в то же время замечена тенденция к снижению навыков самообслуживания. И это отмечают учит</w:t>
      </w:r>
      <w:r w:rsidR="008E70CA" w:rsidRPr="00D4213F">
        <w:rPr>
          <w:sz w:val="28"/>
          <w:szCs w:val="28"/>
        </w:rPr>
        <w:t>еля начальной школы.</w:t>
      </w:r>
      <w:r w:rsidRPr="00D4213F">
        <w:rPr>
          <w:sz w:val="28"/>
          <w:szCs w:val="28"/>
        </w:rPr>
        <w:t xml:space="preserve"> На совместной встрече учителями актуализировалась данная проблема. Хотя, начиная с раннего детства, воспитатели настойчиво и успешно решают задачу по формированию навыков самообслуживания у детей. У них есть на это время. Но не всегда его достаточно у родителей. Часто можно наблюдать такую картину: родители забирают ребенка из детского сада, торопят, чтобы он б</w:t>
      </w:r>
      <w:r w:rsidR="008E70CA" w:rsidRPr="00D4213F">
        <w:rPr>
          <w:sz w:val="28"/>
          <w:szCs w:val="28"/>
        </w:rPr>
        <w:t xml:space="preserve">ыстрее одевался. Иные родители одевают </w:t>
      </w:r>
      <w:r w:rsidRPr="00D4213F">
        <w:rPr>
          <w:sz w:val="28"/>
          <w:szCs w:val="28"/>
        </w:rPr>
        <w:t xml:space="preserve">ребенка </w:t>
      </w:r>
      <w:r w:rsidR="008E70CA" w:rsidRPr="00D4213F">
        <w:rPr>
          <w:sz w:val="28"/>
          <w:szCs w:val="28"/>
        </w:rPr>
        <w:t>даже в подготовительной группе,</w:t>
      </w:r>
      <w:r w:rsidRPr="00D4213F">
        <w:rPr>
          <w:sz w:val="28"/>
          <w:szCs w:val="28"/>
        </w:rPr>
        <w:t xml:space="preserve"> хотя каждый может делать это самостоятельно. </w:t>
      </w:r>
      <w:r w:rsidR="008E70CA" w:rsidRPr="00D4213F">
        <w:rPr>
          <w:sz w:val="28"/>
          <w:szCs w:val="28"/>
        </w:rPr>
        <w:t>А потом удивляемся, что</w:t>
      </w:r>
      <w:r w:rsidRPr="00D4213F">
        <w:rPr>
          <w:sz w:val="28"/>
          <w:szCs w:val="28"/>
        </w:rPr>
        <w:t xml:space="preserve"> в школе ребенок не самостоятелен, не организован.</w:t>
      </w:r>
    </w:p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t xml:space="preserve">В настоящее время дети растут и развиваются в условиях огромного информационного пространства. С самого рождения они сталкиваются с современными высокотехнологичными достижениями. Все технические новшества становятся бытием подрастающего поколения: компьютерные игры, планшеты, интерактивные игрушки, </w:t>
      </w:r>
      <w:proofErr w:type="spellStart"/>
      <w:r w:rsidRPr="00D4213F">
        <w:rPr>
          <w:sz w:val="28"/>
          <w:szCs w:val="28"/>
        </w:rPr>
        <w:t>гаждеты</w:t>
      </w:r>
      <w:proofErr w:type="spellEnd"/>
      <w:r w:rsidRPr="00D4213F">
        <w:rPr>
          <w:sz w:val="28"/>
          <w:szCs w:val="28"/>
        </w:rPr>
        <w:t xml:space="preserve">, сотовые телефоны, рекламные ролики и новинки </w:t>
      </w:r>
      <w:proofErr w:type="spellStart"/>
      <w:r w:rsidRPr="00D4213F">
        <w:rPr>
          <w:sz w:val="28"/>
          <w:szCs w:val="28"/>
        </w:rPr>
        <w:t>кинематогрофической</w:t>
      </w:r>
      <w:proofErr w:type="spellEnd"/>
      <w:r w:rsidRPr="00D4213F">
        <w:rPr>
          <w:sz w:val="28"/>
          <w:szCs w:val="28"/>
        </w:rPr>
        <w:t xml:space="preserve"> индустрии. Тем самым подрастающее поколение приобретает «клиповое сознание», вскормленное рекламой; музыкальными роликами и т.д. Особенности развития детей с новым типом сознания требуют современного подхода в воспитании и образовании. На наш взгляд, применение мультимедийных технологий в профессиональной деятельности педагогов более чем оправдано, это шаг в сторону современных детей. На прош</w:t>
      </w:r>
      <w:r w:rsidR="008E70CA" w:rsidRPr="00D4213F">
        <w:rPr>
          <w:sz w:val="28"/>
          <w:szCs w:val="28"/>
        </w:rPr>
        <w:t>лой неделе на областные деньги,</w:t>
      </w:r>
      <w:r w:rsidRPr="00D4213F">
        <w:rPr>
          <w:sz w:val="28"/>
          <w:szCs w:val="28"/>
        </w:rPr>
        <w:t xml:space="preserve"> выделенные впервые, приобретен второй комплект мультимедийной аппаратуры (проектор, ноутбук), специально для детей.</w:t>
      </w:r>
    </w:p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t>Считаем важным, чтобы современный педагог задействовал все технические возможности для до</w:t>
      </w:r>
      <w:r w:rsidR="008E70CA" w:rsidRPr="00D4213F">
        <w:rPr>
          <w:sz w:val="28"/>
          <w:szCs w:val="28"/>
        </w:rPr>
        <w:t>стижения наилучшего результата.</w:t>
      </w:r>
      <w:r w:rsidRPr="00D4213F">
        <w:rPr>
          <w:sz w:val="28"/>
          <w:szCs w:val="28"/>
        </w:rPr>
        <w:t xml:space="preserve"> Но у большой </w:t>
      </w:r>
      <w:proofErr w:type="spellStart"/>
      <w:r w:rsidRPr="00D4213F">
        <w:rPr>
          <w:sz w:val="28"/>
          <w:szCs w:val="28"/>
        </w:rPr>
        <w:t>информируемости</w:t>
      </w:r>
      <w:proofErr w:type="spellEnd"/>
      <w:r w:rsidRPr="00D4213F">
        <w:rPr>
          <w:sz w:val="28"/>
          <w:szCs w:val="28"/>
        </w:rPr>
        <w:t xml:space="preserve"> есть и оборотная сторона. Современные дети в развитии мышления и умственных способностей отнюдь не опережают возраст. Более того, в связи с проблемам</w:t>
      </w:r>
      <w:r w:rsidR="008E70CA" w:rsidRPr="00D4213F">
        <w:rPr>
          <w:sz w:val="28"/>
          <w:szCs w:val="28"/>
        </w:rPr>
        <w:t xml:space="preserve">и со здоровьем некоторые детки </w:t>
      </w:r>
      <w:r w:rsidRPr="00D4213F">
        <w:rPr>
          <w:sz w:val="28"/>
          <w:szCs w:val="28"/>
        </w:rPr>
        <w:t>имеют задержку психического и речевого развития. Многие дети пятилетнего возраста нуждаются в помощи логопеда. Современный ребенок дошкольник говорит много (если говорит), но плохо. Мы, педагоги, бьем тревогу. Самые низкие показатели выполнения программ обучения и воспитания чаще всего относятся к разделу "Развитие речи". Страдает не только раздел "Связная речь", но и "Словарь". Информированность детей не ведет к увеличению словарного запаса. По данным ЮНЕСКО 93% современных детей от 3 до 5 лет смотрят телевизор 28 часов в неделю, то е</w:t>
      </w:r>
      <w:r w:rsidR="008E70CA" w:rsidRPr="00D4213F">
        <w:rPr>
          <w:sz w:val="28"/>
          <w:szCs w:val="28"/>
        </w:rPr>
        <w:t>сть по 4 часа в день. Психологи</w:t>
      </w:r>
      <w:r w:rsidRPr="00D4213F">
        <w:rPr>
          <w:sz w:val="28"/>
          <w:szCs w:val="28"/>
        </w:rPr>
        <w:t xml:space="preserve"> делают неутешительные выводы о влиянии просмотра телевизионных передач, компьютерных игр на психическое развитие де</w:t>
      </w:r>
      <w:r w:rsidR="008E70CA" w:rsidRPr="00D4213F">
        <w:rPr>
          <w:sz w:val="28"/>
          <w:szCs w:val="28"/>
        </w:rPr>
        <w:t>тей. Но от</w:t>
      </w:r>
      <w:r w:rsidRPr="00D4213F">
        <w:rPr>
          <w:sz w:val="28"/>
          <w:szCs w:val="28"/>
        </w:rPr>
        <w:t xml:space="preserve"> технического прогресса не убежать и не спрятаться. Необходимо выбрать золотую середину:</w:t>
      </w:r>
    </w:p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lastRenderedPageBreak/>
        <w:t>- ограничить время проведения в компьютере, у телевизора не более 30 мин. в день;</w:t>
      </w:r>
    </w:p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t>- отбор и цензура развивающих игр и мультфильмов обязательны.</w:t>
      </w:r>
    </w:p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t>В эмоциональной сфере романтизм уступил место прагматизму. Современные дети всё готовы сделать за приз, сюрприз, или по формуле «ты мне – я тебе», то есть не бескорыстно. Не постесняются задать вопрос: «А что мне за это будет? А что ты мне дашь взамен?». Маленькие собственники – «моё, никому не отдам».</w:t>
      </w:r>
    </w:p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t>Нынешние дети достаточно развиты коммуникативно, в них реже наблюдается зажатость перед взро</w:t>
      </w:r>
      <w:r w:rsidR="008E70CA" w:rsidRPr="00D4213F">
        <w:rPr>
          <w:sz w:val="28"/>
          <w:szCs w:val="28"/>
        </w:rPr>
        <w:t xml:space="preserve">слыми. И если сам воспитатель, </w:t>
      </w:r>
      <w:r w:rsidRPr="00D4213F">
        <w:rPr>
          <w:sz w:val="28"/>
          <w:szCs w:val="28"/>
        </w:rPr>
        <w:t>родитель, учитель не занимают авторитарную позицию, а находятся с ребенком на правах опытного сотоварища, партнера, то ребенок р</w:t>
      </w:r>
      <w:r w:rsidR="008E70CA" w:rsidRPr="00D4213F">
        <w:rPr>
          <w:sz w:val="28"/>
          <w:szCs w:val="28"/>
        </w:rPr>
        <w:t xml:space="preserve">аскрывается совсем по-другому. </w:t>
      </w:r>
      <w:r w:rsidRPr="00D4213F">
        <w:rPr>
          <w:sz w:val="28"/>
          <w:szCs w:val="28"/>
        </w:rPr>
        <w:t>Действия под диктовку взрослого, как и правильные ответы на его вопросы не имеют никакого отношения к развитию ребенка. Ведь развитие подразумевает появление нового отношения к миру и другим людям, появление новых способностей и новых желаний, интересов и побужден</w:t>
      </w:r>
      <w:r w:rsidR="008E70CA" w:rsidRPr="00D4213F">
        <w:rPr>
          <w:sz w:val="28"/>
          <w:szCs w:val="28"/>
        </w:rPr>
        <w:t xml:space="preserve">ий к действию, к деятельности. </w:t>
      </w:r>
      <w:r w:rsidRPr="00D4213F">
        <w:rPr>
          <w:sz w:val="28"/>
          <w:szCs w:val="28"/>
        </w:rPr>
        <w:t>Все это всегда отражается и выражается в детской инициативности и самостоятельности, когда ребенок сам что-то придумывает, создает, к чему-то стремится.</w:t>
      </w:r>
    </w:p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t>Учитывая тот факт, что современные дети не терпят насилия и протестуют, если взрослые заставляют их что-то делать, развитие сферы духа должно протекать последовательно</w:t>
      </w:r>
      <w:r w:rsidR="008E70CA" w:rsidRPr="00D4213F">
        <w:rPr>
          <w:sz w:val="28"/>
          <w:szCs w:val="28"/>
        </w:rPr>
        <w:t xml:space="preserve"> в рамках определенной системы </w:t>
      </w:r>
      <w:r w:rsidRPr="00D4213F">
        <w:rPr>
          <w:sz w:val="28"/>
          <w:szCs w:val="28"/>
        </w:rPr>
        <w:t>отношений (семейных, отношений между воспитателем и ребенком, учителем и школьником), когда ребенок выступает не младшим по отношению к старшим, а равноправным партнером по общению и совместной деятельности. При таких условиях у ребенка развивается ощущение успешности и уверенность в собственных силах. Педагогическая задача воспитания современных детей заключается в создании условий для развития волевых качеств ребенка: целеустремленности, настойчивости, ответственности и уверенности в себе.</w:t>
      </w:r>
    </w:p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t xml:space="preserve">В условиях современного кризисного общества отчужденность детей от родителей нарастает, а дефицит ласки, душевного тепла и взаимного внимания проявляется всё отчетливее. Родители все меньше общаются со своими детьми. Очевидно это результат влияния со стороны современного общества. Под гнетом экономической и социальной нестабильности, когда родители испытывают </w:t>
      </w:r>
      <w:proofErr w:type="gramStart"/>
      <w:r w:rsidRPr="00D4213F">
        <w:rPr>
          <w:sz w:val="28"/>
          <w:szCs w:val="28"/>
        </w:rPr>
        <w:t>страх ”не</w:t>
      </w:r>
      <w:proofErr w:type="gramEnd"/>
      <w:r w:rsidRPr="00D4213F">
        <w:rPr>
          <w:sz w:val="28"/>
          <w:szCs w:val="28"/>
        </w:rPr>
        <w:t xml:space="preserve"> справиться” с жизнью (обеднеть, потерять работу, заболеть), взрослые становятся уязвимыми, неуверенными и эмоционально нестабильными. Всё это косвенным образом проецируется на детей.</w:t>
      </w:r>
    </w:p>
    <w:p w:rsidR="008E70CA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t xml:space="preserve">Новым социальным страхом для родителей стала </w:t>
      </w:r>
      <w:proofErr w:type="spellStart"/>
      <w:r w:rsidRPr="00D4213F">
        <w:rPr>
          <w:sz w:val="28"/>
          <w:szCs w:val="28"/>
        </w:rPr>
        <w:t>неуспешность</w:t>
      </w:r>
      <w:proofErr w:type="spellEnd"/>
      <w:r w:rsidRPr="00D4213F">
        <w:rPr>
          <w:sz w:val="28"/>
          <w:szCs w:val="28"/>
        </w:rPr>
        <w:t xml:space="preserve"> детей. Многие родители одержимы идеей как можно раньше научить детей считать и читать. Взрослые наполняют ребенка новыми знаниями и умениями, форсируя естественное развитие ребенка, перенасыщают информацией. Однако не задумываются о самом важном: какими глазами малыш смотрит на окружающий мир? Безразличными, настороженными, обиженными, сердитыми или спокойными, добрыми, уверенными </w:t>
      </w:r>
      <w:r w:rsidR="008E70CA" w:rsidRPr="00D4213F">
        <w:rPr>
          <w:sz w:val="28"/>
          <w:szCs w:val="28"/>
        </w:rPr>
        <w:t>и счастливыми?</w:t>
      </w:r>
    </w:p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lastRenderedPageBreak/>
        <w:t>Формирование положительного мировосприятия – это основа будущей успешности маленького человечка. При решении данной задачи важно соблюдать три основополагающих принципа: признавать ребенка, понимать ребенка и принимать ребенка таковым, какой он есть. Взрослые должны не учить жизни, а помочь ребенку самостоятельно научиться жить.</w:t>
      </w:r>
    </w:p>
    <w:p w:rsidR="003018CB" w:rsidRPr="00D4213F" w:rsidRDefault="003018CB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t>В итоге мы имеем следующую картину: большинство родителей винят во всех возникающих трудностях образовательную систему, а вот те, кто занят в образовательной сфере, то есть, мы с вами, виним как раз родителей. Психологи считают, что винить ни тех, ни других нельзя, поскольку в случившемся виновен весь современный мир, вся наша высокотехнологичная ускоренная цивилизация.</w:t>
      </w:r>
    </w:p>
    <w:p w:rsidR="003018CB" w:rsidRPr="00D4213F" w:rsidRDefault="008E70CA" w:rsidP="008E7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13F">
        <w:rPr>
          <w:sz w:val="28"/>
          <w:szCs w:val="28"/>
        </w:rPr>
        <w:t xml:space="preserve">И всё – таки, </w:t>
      </w:r>
      <w:r w:rsidR="003018CB" w:rsidRPr="00D4213F">
        <w:rPr>
          <w:sz w:val="28"/>
          <w:szCs w:val="28"/>
        </w:rPr>
        <w:t>Новый Закон «Об образовании в РФ» четко закрепил, что родители являются первыми и главными учителями своих детей, детский сад и школа помогают им.</w:t>
      </w:r>
    </w:p>
    <w:p w:rsidR="00A5666D" w:rsidRPr="00D4213F" w:rsidRDefault="00D4213F" w:rsidP="008E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666D" w:rsidRPr="00D4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BA"/>
    <w:rsid w:val="003018CB"/>
    <w:rsid w:val="00384EBA"/>
    <w:rsid w:val="00626444"/>
    <w:rsid w:val="008E70CA"/>
    <w:rsid w:val="00AA76B3"/>
    <w:rsid w:val="00D4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2B8A0-6D01-4FB7-BC85-73DF2A8A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2020-06-03T18:12:00Z</dcterms:created>
  <dcterms:modified xsi:type="dcterms:W3CDTF">2021-06-22T10:41:00Z</dcterms:modified>
</cp:coreProperties>
</file>